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879"/>
        <w:gridCol w:w="5997"/>
      </w:tblGrid>
      <w:tr w:rsidR="00BA5DB6" w14:paraId="22F2F530" w14:textId="77777777" w:rsidTr="003D6BE2">
        <w:tc>
          <w:tcPr>
            <w:tcW w:w="9640" w:type="dxa"/>
            <w:gridSpan w:val="2"/>
          </w:tcPr>
          <w:p w14:paraId="0A7418DE" w14:textId="77777777" w:rsidR="00BA5DB6" w:rsidRDefault="007A359E" w:rsidP="00C621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t>c</w:t>
            </w:r>
            <w:r w:rsidR="00C62150">
              <w:rPr>
                <w:noProof/>
                <w:lang w:eastAsia="en-GB"/>
              </w:rPr>
              <w:drawing>
                <wp:inline distT="0" distB="0" distL="0" distR="0" wp14:anchorId="5FA3F42A" wp14:editId="2FDAE6FF">
                  <wp:extent cx="208534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18" cy="78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ABF43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22B8332D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0F9003EB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62D7DA92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5DB4E95C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00694DBC" w14:textId="52B86B94" w:rsidR="003D6BE2" w:rsidRPr="00FC414D" w:rsidRDefault="00B75BB1" w:rsidP="00367EFA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74165A">
              <w:rPr>
                <w:b/>
                <w:sz w:val="28"/>
                <w:szCs w:val="28"/>
              </w:rPr>
              <w:t xml:space="preserve">Assembly </w:t>
            </w:r>
            <w:r w:rsidR="000119C5">
              <w:rPr>
                <w:b/>
                <w:sz w:val="28"/>
                <w:szCs w:val="28"/>
              </w:rPr>
              <w:t>Resource Lead</w:t>
            </w:r>
          </w:p>
        </w:tc>
      </w:tr>
      <w:tr w:rsidR="00BA5DB6" w14:paraId="3CABEA19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0DE8F281" w14:textId="77777777" w:rsidR="00BA5DB6" w:rsidRPr="006C63D8" w:rsidRDefault="003D6BE2" w:rsidP="003D6BE2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6C63D8">
              <w:rPr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9D562C" w:rsidRPr="009D562C" w14:paraId="41C778FF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2A409381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0A678E37" w14:textId="1704E08A" w:rsidR="003D6BE2" w:rsidRPr="009D562C" w:rsidRDefault="00367EFA" w:rsidP="00367E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Manufacturing Manager</w:t>
            </w:r>
          </w:p>
        </w:tc>
      </w:tr>
      <w:tr w:rsidR="009D562C" w:rsidRPr="009D562C" w14:paraId="00B473D8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1C799E23" w14:textId="77777777" w:rsidR="00BA5DB6" w:rsidRPr="009D562C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3D8">
              <w:rPr>
                <w:b/>
                <w:color w:val="FFC000"/>
                <w:sz w:val="28"/>
                <w:szCs w:val="28"/>
              </w:rPr>
              <w:t xml:space="preserve">Location </w:t>
            </w:r>
          </w:p>
        </w:tc>
      </w:tr>
      <w:tr w:rsidR="003D6BE2" w14:paraId="7BFBE2E0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25CCD1C1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3D979A01" w14:textId="77777777" w:rsidR="003D6BE2" w:rsidRPr="00FC414D" w:rsidRDefault="002C7924" w:rsidP="00367EFA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74165A">
              <w:rPr>
                <w:b/>
                <w:sz w:val="28"/>
                <w:szCs w:val="28"/>
              </w:rPr>
              <w:t>Operations</w:t>
            </w:r>
          </w:p>
        </w:tc>
      </w:tr>
      <w:tr w:rsidR="00C62150" w:rsidRPr="00C62150" w14:paraId="5203F4FF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093BB10D" w14:textId="77777777" w:rsidR="00BA5DB6" w:rsidRPr="006C63D8" w:rsidRDefault="003D6BE2" w:rsidP="003D6BE2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6C63D8">
              <w:rPr>
                <w:b/>
                <w:color w:val="FFC000"/>
                <w:sz w:val="28"/>
                <w:szCs w:val="28"/>
              </w:rPr>
              <w:t>Organisation Stru</w:t>
            </w:r>
            <w:r w:rsidR="007A359E" w:rsidRPr="006C63D8">
              <w:rPr>
                <w:b/>
                <w:color w:val="FFC000"/>
                <w:sz w:val="28"/>
                <w:szCs w:val="28"/>
              </w:rPr>
              <w:t>c</w:t>
            </w:r>
            <w:r w:rsidRPr="006C63D8">
              <w:rPr>
                <w:b/>
                <w:color w:val="FFC000"/>
                <w:sz w:val="28"/>
                <w:szCs w:val="28"/>
              </w:rPr>
              <w:t>ture</w:t>
            </w:r>
          </w:p>
        </w:tc>
      </w:tr>
      <w:tr w:rsidR="003D6BE2" w14:paraId="135E7124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7CDABA18" w14:textId="77777777" w:rsid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6E22144A" w14:textId="77777777" w:rsidR="003D6BE2" w:rsidRDefault="003D6BE2" w:rsidP="00CD3B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2C71588A" w14:textId="3F2EB6E8" w:rsidR="003D6BE2" w:rsidRPr="003D6BE2" w:rsidRDefault="0064089F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2BC15D" wp14:editId="6FA5F9E1">
                  <wp:extent cx="6126480" cy="36957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0" cy="36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150" w:rsidRPr="00C62150" w14:paraId="5CD2F606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29271EBD" w14:textId="77777777" w:rsidR="00584E22" w:rsidRPr="00C62150" w:rsidRDefault="00584E22" w:rsidP="00584E2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6C63D8">
              <w:rPr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584E22" w14:paraId="0E5838FC" w14:textId="77777777" w:rsidTr="00CD3BB1">
        <w:trPr>
          <w:trHeight w:val="983"/>
        </w:trPr>
        <w:tc>
          <w:tcPr>
            <w:tcW w:w="9640" w:type="dxa"/>
            <w:gridSpan w:val="2"/>
          </w:tcPr>
          <w:p w14:paraId="379926F0" w14:textId="77777777" w:rsidR="00367EFA" w:rsidRDefault="00367EFA" w:rsidP="00367EFA">
            <w:pPr>
              <w:jc w:val="center"/>
              <w:rPr>
                <w:sz w:val="24"/>
                <w:szCs w:val="24"/>
              </w:rPr>
            </w:pPr>
          </w:p>
          <w:p w14:paraId="24353B51" w14:textId="3126C67B" w:rsidR="00584E22" w:rsidRPr="00701691" w:rsidRDefault="0032050A" w:rsidP="00367EFA">
            <w:pPr>
              <w:jc w:val="center"/>
              <w:rPr>
                <w:sz w:val="24"/>
                <w:szCs w:val="24"/>
              </w:rPr>
            </w:pPr>
            <w:r w:rsidRPr="00701691">
              <w:rPr>
                <w:sz w:val="24"/>
                <w:szCs w:val="24"/>
              </w:rPr>
              <w:t>To improve and drive the factory manufacturing Assembly process to deliver industry best timescales, whilst improving factory efficiency, quality</w:t>
            </w:r>
            <w:r w:rsidR="00DC4727" w:rsidRPr="00701691">
              <w:rPr>
                <w:sz w:val="24"/>
                <w:szCs w:val="24"/>
              </w:rPr>
              <w:t xml:space="preserve"> and reducing operational costs.</w:t>
            </w:r>
          </w:p>
          <w:p w14:paraId="293164EC" w14:textId="77777777" w:rsidR="009A7E04" w:rsidRDefault="009A7E04" w:rsidP="009A7E0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66F98B0C" w14:textId="77777777" w:rsidR="009A7E04" w:rsidRDefault="009A7E04" w:rsidP="009A7E0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698EC50E" w14:textId="77777777" w:rsidR="00584E22" w:rsidRDefault="00584E22"/>
    <w:p w14:paraId="5596B52E" w14:textId="77777777" w:rsidR="00E26A49" w:rsidRDefault="00E26A49" w:rsidP="00584E22">
      <w:pPr>
        <w:pStyle w:val="NoSpacing"/>
      </w:pPr>
    </w:p>
    <w:p w14:paraId="11B17C55" w14:textId="77777777" w:rsidR="00E26A49" w:rsidRDefault="00E26A49" w:rsidP="00584E22">
      <w:pPr>
        <w:pStyle w:val="NoSpacing"/>
      </w:pP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1135"/>
        <w:gridCol w:w="8618"/>
      </w:tblGrid>
      <w:tr w:rsidR="00C62150" w:rsidRPr="00C62150" w14:paraId="2ABC0249" w14:textId="77777777" w:rsidTr="00A507E0">
        <w:tc>
          <w:tcPr>
            <w:tcW w:w="975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0FB7B74" w14:textId="77777777" w:rsidR="004C2D90" w:rsidRPr="00C62150" w:rsidRDefault="004C2D90" w:rsidP="004C2D90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6C63D8">
              <w:rPr>
                <w:b/>
                <w:color w:val="FFC000"/>
                <w:sz w:val="28"/>
                <w:szCs w:val="28"/>
              </w:rPr>
              <w:t>Key Responsibilities</w:t>
            </w:r>
          </w:p>
        </w:tc>
      </w:tr>
      <w:tr w:rsidR="006740E9" w:rsidRPr="006740E9" w14:paraId="118FC660" w14:textId="77777777" w:rsidTr="00CA46E8">
        <w:tc>
          <w:tcPr>
            <w:tcW w:w="1135" w:type="dxa"/>
          </w:tcPr>
          <w:p w14:paraId="09B068A4" w14:textId="77777777" w:rsidR="004C2D90" w:rsidRPr="006740E9" w:rsidRDefault="00CA46E8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4FAAFEF2" w14:textId="77777777" w:rsidR="009961B4" w:rsidRDefault="00CA46E8" w:rsidP="009961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Have full ownership of Production Assembly capacity and production work centres</w:t>
            </w:r>
          </w:p>
          <w:p w14:paraId="6E03598F" w14:textId="77777777" w:rsidR="00701691" w:rsidRPr="006740E9" w:rsidRDefault="00701691" w:rsidP="009961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40E9" w:rsidRPr="006740E9" w14:paraId="12341FD0" w14:textId="77777777" w:rsidTr="00CA46E8">
        <w:tc>
          <w:tcPr>
            <w:tcW w:w="1135" w:type="dxa"/>
            <w:tcBorders>
              <w:bottom w:val="single" w:sz="4" w:space="0" w:color="auto"/>
            </w:tcBorders>
          </w:tcPr>
          <w:p w14:paraId="53BA1B6E" w14:textId="77777777" w:rsidR="004C2D90" w:rsidRPr="006740E9" w:rsidRDefault="00CA46E8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25BB1A89" w14:textId="77777777" w:rsidR="00B0705A" w:rsidRDefault="00CA46E8" w:rsidP="009A7E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Champion of change to deliver industry best manufacturing lead times</w:t>
            </w:r>
          </w:p>
          <w:p w14:paraId="15F5CFDD" w14:textId="77777777" w:rsidR="00701691" w:rsidRPr="006740E9" w:rsidRDefault="00701691" w:rsidP="009A7E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40E9" w:rsidRPr="006740E9" w14:paraId="056C1ADA" w14:textId="77777777" w:rsidTr="00CA46E8">
        <w:trPr>
          <w:trHeight w:val="302"/>
        </w:trPr>
        <w:tc>
          <w:tcPr>
            <w:tcW w:w="1135" w:type="dxa"/>
            <w:tcBorders>
              <w:bottom w:val="single" w:sz="4" w:space="0" w:color="auto"/>
            </w:tcBorders>
          </w:tcPr>
          <w:p w14:paraId="74B52FD2" w14:textId="77777777" w:rsidR="009A7E04" w:rsidRPr="006740E9" w:rsidRDefault="00CA46E8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65F89382" w14:textId="77777777" w:rsidR="009A7E04" w:rsidRDefault="00CA46E8" w:rsidP="009961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Execution of the daily production</w:t>
            </w:r>
          </w:p>
          <w:p w14:paraId="0C3FC4C3" w14:textId="77777777" w:rsidR="00701691" w:rsidRPr="006740E9" w:rsidRDefault="00701691" w:rsidP="009961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40E9" w:rsidRPr="006740E9" w14:paraId="755DDDE3" w14:textId="77777777" w:rsidTr="00CA46E8">
        <w:tc>
          <w:tcPr>
            <w:tcW w:w="1135" w:type="dxa"/>
          </w:tcPr>
          <w:p w14:paraId="1F4EBE8A" w14:textId="77777777" w:rsidR="009A7E04" w:rsidRPr="006740E9" w:rsidRDefault="00CA46E8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2AF08774" w14:textId="77777777" w:rsidR="009961B4" w:rsidRDefault="00CA46E8" w:rsidP="009961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 lead the introduction of Continuous Improvement projects which will improve quality, reduce production lead-times, enhance manufacturing flexibility and reduce costs</w:t>
            </w:r>
          </w:p>
          <w:p w14:paraId="68894661" w14:textId="77777777" w:rsidR="00701691" w:rsidRPr="006740E9" w:rsidRDefault="00701691" w:rsidP="009961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40E9" w:rsidRPr="006740E9" w14:paraId="19415204" w14:textId="77777777" w:rsidTr="00CA46E8">
        <w:tc>
          <w:tcPr>
            <w:tcW w:w="1135" w:type="dxa"/>
          </w:tcPr>
          <w:p w14:paraId="2D1647D3" w14:textId="77777777" w:rsidR="009A7E04" w:rsidRPr="006740E9" w:rsidRDefault="00CA46E8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4ACE34F4" w14:textId="77777777" w:rsidR="009961B4" w:rsidRDefault="00DD26E6" w:rsidP="009961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 actively manage labour costs, material scrap, expendables to maximise gross Manufacturing Efficiency and Operational performance</w:t>
            </w:r>
          </w:p>
          <w:p w14:paraId="63D26388" w14:textId="77777777" w:rsidR="00701691" w:rsidRPr="006740E9" w:rsidRDefault="00701691" w:rsidP="009961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40E9" w:rsidRPr="006740E9" w14:paraId="438D4175" w14:textId="77777777" w:rsidTr="00CA46E8">
        <w:tc>
          <w:tcPr>
            <w:tcW w:w="1135" w:type="dxa"/>
            <w:tcBorders>
              <w:bottom w:val="single" w:sz="4" w:space="0" w:color="auto"/>
            </w:tcBorders>
          </w:tcPr>
          <w:p w14:paraId="79F435B9" w14:textId="77777777" w:rsidR="009A7E04" w:rsidRPr="006740E9" w:rsidRDefault="00DD26E6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28BDE4FB" w14:textId="77777777" w:rsidR="006740E9" w:rsidRDefault="00DD26E6" w:rsidP="006740E9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Develop a continuous improvement culture in the Assembly manufacturing team</w:t>
            </w:r>
          </w:p>
          <w:p w14:paraId="180644E2" w14:textId="77777777" w:rsidR="00701691" w:rsidRPr="006740E9" w:rsidRDefault="00701691" w:rsidP="006740E9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40E9" w:rsidRPr="006740E9" w14:paraId="0D9A633C" w14:textId="77777777" w:rsidTr="00CA46E8">
        <w:trPr>
          <w:trHeight w:val="290"/>
        </w:trPr>
        <w:tc>
          <w:tcPr>
            <w:tcW w:w="1135" w:type="dxa"/>
          </w:tcPr>
          <w:p w14:paraId="1D14F78E" w14:textId="77777777" w:rsidR="003972AD" w:rsidRPr="006740E9" w:rsidRDefault="00DD26E6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  <w:p w14:paraId="4869B217" w14:textId="77777777" w:rsidR="009A7E04" w:rsidRPr="006740E9" w:rsidRDefault="009A7E04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18" w:type="dxa"/>
          </w:tcPr>
          <w:p w14:paraId="19E1FC57" w14:textId="77777777" w:rsidR="003972AD" w:rsidRPr="006740E9" w:rsidRDefault="00DD26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Engage directly with other functional areas</w:t>
            </w:r>
            <w:r w:rsidR="00AF7537">
              <w:rPr>
                <w:rFonts w:cstheme="minorHAnsi"/>
                <w:color w:val="000000" w:themeColor="text1"/>
                <w:sz w:val="24"/>
                <w:szCs w:val="24"/>
              </w:rPr>
              <w:t xml:space="preserve"> such as Design, Technical and Engineering</w:t>
            </w:r>
          </w:p>
        </w:tc>
      </w:tr>
      <w:tr w:rsidR="006740E9" w:rsidRPr="006740E9" w14:paraId="54191393" w14:textId="77777777" w:rsidTr="00CA46E8">
        <w:trPr>
          <w:trHeight w:val="290"/>
        </w:trPr>
        <w:tc>
          <w:tcPr>
            <w:tcW w:w="1135" w:type="dxa"/>
            <w:tcBorders>
              <w:bottom w:val="single" w:sz="4" w:space="0" w:color="auto"/>
            </w:tcBorders>
          </w:tcPr>
          <w:p w14:paraId="76DDAF2A" w14:textId="77777777" w:rsidR="003972AD" w:rsidRPr="006740E9" w:rsidRDefault="00AF7537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  <w:p w14:paraId="3195CB34" w14:textId="77777777" w:rsidR="009A7E04" w:rsidRPr="006740E9" w:rsidRDefault="009A7E04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5AA167ED" w14:textId="77777777" w:rsidR="003972AD" w:rsidRDefault="00AF75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Ensure that planning parameters including work-centre capacities are reviewed to ensure </w:t>
            </w:r>
            <w:r w:rsidR="0085398F">
              <w:rPr>
                <w:rFonts w:cstheme="minorHAnsi"/>
                <w:color w:val="000000" w:themeColor="text1"/>
                <w:sz w:val="24"/>
                <w:szCs w:val="24"/>
              </w:rPr>
              <w:t>bottlenecks in capacity are identified and eliminated</w:t>
            </w:r>
          </w:p>
          <w:p w14:paraId="7D1CC75C" w14:textId="77777777" w:rsidR="00701691" w:rsidRPr="006740E9" w:rsidRDefault="007016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40E9" w:rsidRPr="006740E9" w14:paraId="6A9B0E5B" w14:textId="77777777" w:rsidTr="00CA46E8">
        <w:trPr>
          <w:trHeight w:val="290"/>
        </w:trPr>
        <w:tc>
          <w:tcPr>
            <w:tcW w:w="1135" w:type="dxa"/>
            <w:tcBorders>
              <w:bottom w:val="single" w:sz="4" w:space="0" w:color="auto"/>
            </w:tcBorders>
          </w:tcPr>
          <w:p w14:paraId="6110D1AE" w14:textId="77777777" w:rsidR="009A7E04" w:rsidRPr="006740E9" w:rsidRDefault="0085398F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5D48F3E6" w14:textId="77777777" w:rsidR="009A7E04" w:rsidRDefault="0085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Develop and own appropriate departmental KPI’s to ensure performance and improvement is measured and acted on</w:t>
            </w:r>
          </w:p>
          <w:p w14:paraId="52C1A9C7" w14:textId="77777777" w:rsidR="00701691" w:rsidRPr="006740E9" w:rsidRDefault="007016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40E9" w:rsidRPr="006740E9" w14:paraId="3FD41DF1" w14:textId="77777777" w:rsidTr="00CA46E8">
        <w:trPr>
          <w:trHeight w:val="290"/>
        </w:trPr>
        <w:tc>
          <w:tcPr>
            <w:tcW w:w="1135" w:type="dxa"/>
          </w:tcPr>
          <w:p w14:paraId="5982BBCF" w14:textId="77777777" w:rsidR="003972AD" w:rsidRPr="006740E9" w:rsidRDefault="0085398F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  <w:p w14:paraId="076BCC9E" w14:textId="77777777" w:rsidR="009A7E04" w:rsidRPr="006740E9" w:rsidRDefault="009A7E04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18" w:type="dxa"/>
          </w:tcPr>
          <w:p w14:paraId="4D9589C3" w14:textId="77777777" w:rsidR="003972AD" w:rsidRDefault="0085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 manage, support and develop through training, mentoring and skills management the Cell Leaders and Productions teams to ensure effective performance</w:t>
            </w:r>
          </w:p>
          <w:p w14:paraId="7CD2D8CD" w14:textId="77777777" w:rsidR="00701691" w:rsidRPr="006740E9" w:rsidRDefault="007016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40E9" w:rsidRPr="006740E9" w14:paraId="4A7FA4E4" w14:textId="77777777" w:rsidTr="00CA46E8">
        <w:trPr>
          <w:trHeight w:val="290"/>
        </w:trPr>
        <w:tc>
          <w:tcPr>
            <w:tcW w:w="1135" w:type="dxa"/>
          </w:tcPr>
          <w:p w14:paraId="478D8EED" w14:textId="77777777" w:rsidR="009A7E04" w:rsidRPr="006740E9" w:rsidRDefault="002270DF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  <w:p w14:paraId="1CB0F4EA" w14:textId="77777777" w:rsidR="009A7E04" w:rsidRPr="006740E9" w:rsidRDefault="009A7E04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18" w:type="dxa"/>
          </w:tcPr>
          <w:p w14:paraId="4BB06E2D" w14:textId="77777777" w:rsidR="009A7E04" w:rsidRPr="006740E9" w:rsidRDefault="002270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Ensure Health and Safety practices are followed at all times</w:t>
            </w:r>
          </w:p>
        </w:tc>
      </w:tr>
    </w:tbl>
    <w:p w14:paraId="1DE591ED" w14:textId="77777777" w:rsidR="004C2D90" w:rsidRDefault="004C2D90"/>
    <w:p w14:paraId="0B1BF570" w14:textId="77777777" w:rsidR="00BA5DB6" w:rsidRDefault="00BA5DB6"/>
    <w:p w14:paraId="4AA36FFA" w14:textId="77777777" w:rsidR="00F50712" w:rsidRDefault="00F507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42"/>
      </w:tblGrid>
      <w:tr w:rsidR="00C62150" w:rsidRPr="00C62150" w14:paraId="07870819" w14:textId="77777777" w:rsidTr="00701691">
        <w:tc>
          <w:tcPr>
            <w:tcW w:w="9016" w:type="dxa"/>
            <w:gridSpan w:val="3"/>
            <w:shd w:val="clear" w:color="auto" w:fill="000000" w:themeFill="text1"/>
          </w:tcPr>
          <w:p w14:paraId="7B0B9CB0" w14:textId="77777777" w:rsidR="003B1431" w:rsidRPr="006C63D8" w:rsidRDefault="003B1431" w:rsidP="003B143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6C63D8">
              <w:rPr>
                <w:b/>
                <w:color w:val="FFC000"/>
                <w:sz w:val="28"/>
                <w:szCs w:val="28"/>
              </w:rPr>
              <w:lastRenderedPageBreak/>
              <w:t>Specific Skill Requirements</w:t>
            </w:r>
          </w:p>
        </w:tc>
      </w:tr>
      <w:tr w:rsidR="003B1431" w:rsidRPr="003B1431" w14:paraId="2F569671" w14:textId="77777777" w:rsidTr="00367EFA">
        <w:tc>
          <w:tcPr>
            <w:tcW w:w="1555" w:type="dxa"/>
          </w:tcPr>
          <w:p w14:paraId="624E59CF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2D832E9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642" w:type="dxa"/>
          </w:tcPr>
          <w:p w14:paraId="6B26173E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3B1431" w14:paraId="448B9D72" w14:textId="77777777" w:rsidTr="00367EFA">
        <w:tc>
          <w:tcPr>
            <w:tcW w:w="1555" w:type="dxa"/>
            <w:vAlign w:val="center"/>
          </w:tcPr>
          <w:p w14:paraId="27D63CB4" w14:textId="77777777" w:rsid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60E37C16" w14:textId="77777777" w:rsid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121C48C3" w14:textId="77777777" w:rsidR="003B1431" w:rsidRPr="003B1431" w:rsidRDefault="00F50712" w:rsidP="00F50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3B1431" w:rsidRPr="003B1431">
              <w:rPr>
                <w:b/>
                <w:sz w:val="28"/>
                <w:szCs w:val="28"/>
              </w:rPr>
              <w:t>ducation</w:t>
            </w:r>
            <w:r w:rsidR="00E26A49">
              <w:rPr>
                <w:b/>
                <w:sz w:val="28"/>
                <w:szCs w:val="28"/>
              </w:rPr>
              <w:t xml:space="preserve"> / Technical Skills </w:t>
            </w:r>
          </w:p>
          <w:p w14:paraId="6220227A" w14:textId="77777777" w:rsidR="003B1431" w:rsidRDefault="003B1431" w:rsidP="00F50712"/>
          <w:p w14:paraId="05D780A9" w14:textId="77777777" w:rsidR="00F50712" w:rsidRDefault="00F50712" w:rsidP="00F50712"/>
        </w:tc>
        <w:tc>
          <w:tcPr>
            <w:tcW w:w="4819" w:type="dxa"/>
          </w:tcPr>
          <w:p w14:paraId="376F7ACF" w14:textId="77777777" w:rsidR="00E26A49" w:rsidRDefault="00E26A49" w:rsidP="00E26A49"/>
          <w:p w14:paraId="0DE8E4C9" w14:textId="436847B6" w:rsidR="0064089F" w:rsidRPr="0064089F" w:rsidRDefault="0064089F" w:rsidP="00701691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Leadership qualification or equivalent in experience.</w:t>
            </w:r>
          </w:p>
          <w:p w14:paraId="4AC71F81" w14:textId="77302ADA" w:rsidR="00E26A49" w:rsidRPr="00314618" w:rsidRDefault="00701691" w:rsidP="00701691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 w:rsidRPr="00701691">
              <w:rPr>
                <w:rFonts w:cstheme="minorHAnsi"/>
                <w:color w:val="333333"/>
                <w:shd w:val="clear" w:color="auto" w:fill="FFFFFF"/>
              </w:rPr>
              <w:t>Demonstrable experience in</w:t>
            </w:r>
            <w:r w:rsidR="00314618">
              <w:rPr>
                <w:rFonts w:cstheme="minorHAnsi"/>
                <w:color w:val="333333"/>
                <w:shd w:val="clear" w:color="auto" w:fill="FFFFFF"/>
              </w:rPr>
              <w:t xml:space="preserve"> managing, leading and </w:t>
            </w:r>
            <w:proofErr w:type="gramStart"/>
            <w:r w:rsidR="00314618">
              <w:rPr>
                <w:rFonts w:cstheme="minorHAnsi"/>
                <w:color w:val="333333"/>
                <w:shd w:val="clear" w:color="auto" w:fill="FFFFFF"/>
              </w:rPr>
              <w:t>developing  a</w:t>
            </w:r>
            <w:proofErr w:type="gramEnd"/>
            <w:r w:rsidR="00314618">
              <w:rPr>
                <w:rFonts w:cstheme="minorHAnsi"/>
                <w:color w:val="333333"/>
                <w:shd w:val="clear" w:color="auto" w:fill="FFFFFF"/>
              </w:rPr>
              <w:t xml:space="preserve"> production team of 100+ direct employees</w:t>
            </w:r>
          </w:p>
          <w:p w14:paraId="54107C91" w14:textId="77777777" w:rsidR="00E318CF" w:rsidRPr="00E318CF" w:rsidRDefault="00E318CF" w:rsidP="0096244C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 w:rsidRPr="00E318CF">
              <w:rPr>
                <w:rFonts w:cstheme="minorHAnsi"/>
                <w:color w:val="333333"/>
                <w:shd w:val="clear" w:color="auto" w:fill="FFFFFF"/>
              </w:rPr>
              <w:t xml:space="preserve">Experience of working within a fast paced manufacturing environment, preferably within a company with a turnover between £25M and £100M producing high variety, mid volume, electrical products where reliability of supply and rapid response is critical.  </w:t>
            </w:r>
          </w:p>
          <w:p w14:paraId="49DDB159" w14:textId="77777777" w:rsidR="00BC7D2B" w:rsidRPr="00314618" w:rsidRDefault="00BC7D2B" w:rsidP="00BC7D2B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 w:rsidRPr="00BC7D2B">
              <w:rPr>
                <w:rFonts w:cstheme="minorHAnsi"/>
                <w:color w:val="333333"/>
                <w:shd w:val="clear" w:color="auto" w:fill="FFFFFF"/>
              </w:rPr>
              <w:t xml:space="preserve">Experience of delivering results against operational, service, quality, </w:t>
            </w:r>
            <w:proofErr w:type="gramStart"/>
            <w:r w:rsidRPr="00BC7D2B">
              <w:rPr>
                <w:rFonts w:cstheme="minorHAnsi"/>
                <w:color w:val="333333"/>
                <w:shd w:val="clear" w:color="auto" w:fill="FFFFFF"/>
              </w:rPr>
              <w:t>safety</w:t>
            </w:r>
            <w:proofErr w:type="gramEnd"/>
            <w:r w:rsidRPr="00BC7D2B">
              <w:rPr>
                <w:rFonts w:cstheme="minorHAnsi"/>
                <w:color w:val="333333"/>
                <w:shd w:val="clear" w:color="auto" w:fill="FFFFFF"/>
              </w:rPr>
              <w:t xml:space="preserve"> and cost targets</w:t>
            </w:r>
          </w:p>
          <w:p w14:paraId="58E98184" w14:textId="77777777" w:rsidR="00314618" w:rsidRDefault="00E318CF" w:rsidP="00BC7D2B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Demonstrate a strong understanding of Production flow methodology</w:t>
            </w:r>
          </w:p>
          <w:p w14:paraId="111A8B29" w14:textId="77777777" w:rsidR="00E318CF" w:rsidRDefault="00E318CF" w:rsidP="00BC7D2B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Practical experience of Lean fundamentals and continuous improvement within manufacturing</w:t>
            </w:r>
          </w:p>
          <w:p w14:paraId="42594E14" w14:textId="57909064" w:rsidR="00316523" w:rsidRDefault="00316523" w:rsidP="00BC7D2B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Ability to collate and analyse data</w:t>
            </w:r>
            <w:r w:rsidR="00322EC4">
              <w:rPr>
                <w:rFonts w:cstheme="minorHAnsi"/>
              </w:rPr>
              <w:t xml:space="preserve"> to put together production reports</w:t>
            </w:r>
          </w:p>
          <w:p w14:paraId="600034C7" w14:textId="5845573A" w:rsidR="0064089F" w:rsidRDefault="0064089F" w:rsidP="00BC7D2B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Strong IT literacy</w:t>
            </w:r>
          </w:p>
          <w:p w14:paraId="77153938" w14:textId="77777777" w:rsidR="00316523" w:rsidRDefault="00316523" w:rsidP="00316523">
            <w:pPr>
              <w:rPr>
                <w:rFonts w:cstheme="minorHAnsi"/>
              </w:rPr>
            </w:pPr>
          </w:p>
          <w:p w14:paraId="0440FF07" w14:textId="77777777" w:rsidR="00E26A49" w:rsidRDefault="00E26A49" w:rsidP="00322EC4"/>
        </w:tc>
        <w:tc>
          <w:tcPr>
            <w:tcW w:w="2642" w:type="dxa"/>
          </w:tcPr>
          <w:p w14:paraId="4C844F63" w14:textId="77777777" w:rsidR="00BC7D2B" w:rsidRDefault="00BC7D2B" w:rsidP="00E26A49"/>
          <w:p w14:paraId="45FE4CEF" w14:textId="77777777" w:rsidR="00BC7D2B" w:rsidRDefault="00BC7D2B" w:rsidP="0064089F">
            <w:pPr>
              <w:pStyle w:val="ListParagraph"/>
              <w:numPr>
                <w:ilvl w:val="0"/>
                <w:numId w:val="12"/>
              </w:numPr>
              <w:ind w:left="312" w:hanging="283"/>
            </w:pPr>
            <w:r>
              <w:t>Recognised qualifications Operations management based</w:t>
            </w:r>
          </w:p>
          <w:p w14:paraId="47DA54AD" w14:textId="77777777" w:rsidR="0064089F" w:rsidRPr="00E318CF" w:rsidRDefault="0064089F" w:rsidP="0064089F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 w:rsidRPr="00E318CF">
              <w:rPr>
                <w:rFonts w:cstheme="minorHAnsi"/>
                <w:color w:val="333333"/>
                <w:shd w:val="clear" w:color="auto" w:fill="FFFFFF"/>
              </w:rPr>
              <w:t>Degree level in an Engineering Discipline</w:t>
            </w:r>
          </w:p>
          <w:p w14:paraId="0AE66A60" w14:textId="2205724A" w:rsidR="0064089F" w:rsidRDefault="0064089F" w:rsidP="0064089F">
            <w:pPr>
              <w:pStyle w:val="ListParagraph"/>
              <w:ind w:left="450"/>
            </w:pPr>
          </w:p>
        </w:tc>
      </w:tr>
      <w:tr w:rsidR="003B1431" w14:paraId="49F5C1CE" w14:textId="77777777" w:rsidTr="00367EFA">
        <w:trPr>
          <w:trHeight w:val="4663"/>
        </w:trPr>
        <w:tc>
          <w:tcPr>
            <w:tcW w:w="1555" w:type="dxa"/>
          </w:tcPr>
          <w:p w14:paraId="3B23FD93" w14:textId="77777777" w:rsidR="003B1431" w:rsidRDefault="003B1431"/>
          <w:p w14:paraId="6EC3BE1A" w14:textId="77777777" w:rsidR="003B1431" w:rsidRDefault="003B1431"/>
          <w:p w14:paraId="6660D325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2B911B45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78CFDDF6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59831389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149161A3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285B6F27" w14:textId="77777777" w:rsidR="003B1431" w:rsidRPr="003B1431" w:rsidRDefault="00E26A49" w:rsidP="003B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Behaviour </w:t>
            </w:r>
          </w:p>
          <w:p w14:paraId="56C3E2D7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33E22A5F" w14:textId="77777777" w:rsidR="003B1431" w:rsidRDefault="003B1431"/>
          <w:p w14:paraId="0680574E" w14:textId="77777777" w:rsidR="003B1431" w:rsidRDefault="003B1431"/>
          <w:p w14:paraId="04A2082F" w14:textId="77777777" w:rsidR="003B1431" w:rsidRDefault="003B1431"/>
          <w:p w14:paraId="57209311" w14:textId="77777777" w:rsidR="003B1431" w:rsidRDefault="003B1431"/>
          <w:p w14:paraId="17B6E286" w14:textId="77777777" w:rsidR="003B1431" w:rsidRDefault="003B1431"/>
          <w:p w14:paraId="1783B402" w14:textId="77777777" w:rsidR="003B1431" w:rsidRDefault="003B1431"/>
        </w:tc>
        <w:tc>
          <w:tcPr>
            <w:tcW w:w="4819" w:type="dxa"/>
          </w:tcPr>
          <w:p w14:paraId="329D79C8" w14:textId="77777777" w:rsidR="003B1431" w:rsidRDefault="003B1431" w:rsidP="00E26A49"/>
          <w:p w14:paraId="5E55CB51" w14:textId="77777777" w:rsidR="001204AF" w:rsidRDefault="001204AF" w:rsidP="001204AF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Lateral thinker and problem solver using appropriate tools and techniques</w:t>
            </w:r>
          </w:p>
          <w:p w14:paraId="1C65BE37" w14:textId="77777777" w:rsidR="00FF2B67" w:rsidRDefault="00FF2B67" w:rsidP="001204AF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Ability to listen to views of a variety of stakeholders and acting appropriately</w:t>
            </w:r>
          </w:p>
          <w:p w14:paraId="063F0B04" w14:textId="77777777" w:rsidR="00314618" w:rsidRDefault="00314618" w:rsidP="001204AF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Strong leader with good interpersonal skills</w:t>
            </w:r>
            <w:r w:rsidR="00316523">
              <w:rPr>
                <w:rFonts w:cstheme="minorHAnsi"/>
              </w:rPr>
              <w:t xml:space="preserve"> with the ability to motivate others to meet deadlines</w:t>
            </w:r>
          </w:p>
          <w:p w14:paraId="3B96536C" w14:textId="77777777" w:rsidR="00316523" w:rsidRDefault="00316523" w:rsidP="001204AF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Have a results-driven approach to work</w:t>
            </w:r>
          </w:p>
          <w:p w14:paraId="110B2E34" w14:textId="77777777" w:rsidR="00316523" w:rsidRDefault="00316523" w:rsidP="001204AF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Ability to work in a logical, systematic manner</w:t>
            </w:r>
          </w:p>
          <w:p w14:paraId="74F83DCE" w14:textId="77777777" w:rsidR="00314618" w:rsidRDefault="00DD5AD3" w:rsidP="001204AF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Ability to communicate clearly and persuasively with your team, managers and customers</w:t>
            </w:r>
          </w:p>
          <w:p w14:paraId="1A292EE8" w14:textId="6C54C6FF" w:rsidR="00DD5AD3" w:rsidRPr="00367EFA" w:rsidRDefault="00DD5AD3" w:rsidP="00367EF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Ability to act decisively to solve problems/issues</w:t>
            </w:r>
            <w:r w:rsidR="00316523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“make things happen”</w:t>
            </w:r>
          </w:p>
        </w:tc>
        <w:tc>
          <w:tcPr>
            <w:tcW w:w="2642" w:type="dxa"/>
          </w:tcPr>
          <w:p w14:paraId="38F92B0F" w14:textId="77777777" w:rsidR="003B1431" w:rsidRDefault="003B1431" w:rsidP="00E26A49"/>
        </w:tc>
      </w:tr>
    </w:tbl>
    <w:p w14:paraId="7418D021" w14:textId="77777777" w:rsidR="005A4AEB" w:rsidRPr="006C63D8" w:rsidRDefault="005A4AEB" w:rsidP="00FC414D">
      <w:pPr>
        <w:pStyle w:val="NoSpacing"/>
        <w:rPr>
          <w:color w:val="FFC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6"/>
        <w:gridCol w:w="3001"/>
      </w:tblGrid>
      <w:tr w:rsidR="006C63D8" w:rsidRPr="006C63D8" w14:paraId="3FCD6ECC" w14:textId="77777777" w:rsidTr="00C62150">
        <w:tc>
          <w:tcPr>
            <w:tcW w:w="9242" w:type="dxa"/>
            <w:gridSpan w:val="3"/>
            <w:shd w:val="clear" w:color="auto" w:fill="000000" w:themeFill="text1"/>
          </w:tcPr>
          <w:p w14:paraId="76F56916" w14:textId="77777777" w:rsidR="003B1431" w:rsidRPr="006C63D8" w:rsidRDefault="003B143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6C63D8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7E0A3AE9" w14:textId="77777777" w:rsidTr="003B1431">
        <w:tc>
          <w:tcPr>
            <w:tcW w:w="3080" w:type="dxa"/>
          </w:tcPr>
          <w:p w14:paraId="4720610D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81" w:type="dxa"/>
          </w:tcPr>
          <w:p w14:paraId="4037FA80" w14:textId="77777777" w:rsidR="003B1431" w:rsidRPr="009068A4" w:rsidRDefault="006C63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Robert Bates</w:t>
            </w:r>
          </w:p>
        </w:tc>
        <w:tc>
          <w:tcPr>
            <w:tcW w:w="3081" w:type="dxa"/>
          </w:tcPr>
          <w:p w14:paraId="3E91E4FB" w14:textId="3BF9614C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6C63D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67EFA">
              <w:rPr>
                <w:b/>
                <w:color w:val="000000" w:themeColor="text1"/>
                <w:sz w:val="24"/>
                <w:szCs w:val="24"/>
              </w:rPr>
              <w:t>Oct 2021</w:t>
            </w:r>
          </w:p>
        </w:tc>
      </w:tr>
    </w:tbl>
    <w:p w14:paraId="6982F2A8" w14:textId="77777777" w:rsidR="00BA5DB6" w:rsidRPr="00BA5DB6" w:rsidRDefault="00BA5DB6">
      <w:pPr>
        <w:jc w:val="center"/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E7C6" w14:textId="77777777" w:rsidR="00701691" w:rsidRDefault="00701691" w:rsidP="00BA5DB6">
      <w:pPr>
        <w:spacing w:after="0" w:line="240" w:lineRule="auto"/>
      </w:pPr>
      <w:r>
        <w:separator/>
      </w:r>
    </w:p>
  </w:endnote>
  <w:endnote w:type="continuationSeparator" w:id="0">
    <w:p w14:paraId="5EC00F92" w14:textId="77777777" w:rsidR="00701691" w:rsidRDefault="00701691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B1FE" w14:textId="77777777" w:rsidR="00701691" w:rsidRDefault="00701691" w:rsidP="00BA5DB6">
      <w:pPr>
        <w:spacing w:after="0" w:line="240" w:lineRule="auto"/>
      </w:pPr>
      <w:r>
        <w:separator/>
      </w:r>
    </w:p>
  </w:footnote>
  <w:footnote w:type="continuationSeparator" w:id="0">
    <w:p w14:paraId="35F6C4D2" w14:textId="77777777" w:rsidR="00701691" w:rsidRDefault="00701691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AC8F" w14:textId="77777777" w:rsidR="00701691" w:rsidRDefault="00701691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1D5B"/>
    <w:multiLevelType w:val="multilevel"/>
    <w:tmpl w:val="B77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87E2A"/>
    <w:multiLevelType w:val="hybridMultilevel"/>
    <w:tmpl w:val="1B5C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119C5"/>
    <w:rsid w:val="000B1E9F"/>
    <w:rsid w:val="001204AF"/>
    <w:rsid w:val="00142EAE"/>
    <w:rsid w:val="002270DF"/>
    <w:rsid w:val="0029438D"/>
    <w:rsid w:val="002A0427"/>
    <w:rsid w:val="002A19E7"/>
    <w:rsid w:val="002C7924"/>
    <w:rsid w:val="00314618"/>
    <w:rsid w:val="00316523"/>
    <w:rsid w:val="0032050A"/>
    <w:rsid w:val="00322EC4"/>
    <w:rsid w:val="00367EFA"/>
    <w:rsid w:val="003972AD"/>
    <w:rsid w:val="003B1431"/>
    <w:rsid w:val="003C0BC3"/>
    <w:rsid w:val="003D6BE2"/>
    <w:rsid w:val="003E3AE5"/>
    <w:rsid w:val="00421A5C"/>
    <w:rsid w:val="004C2D90"/>
    <w:rsid w:val="00584E22"/>
    <w:rsid w:val="005A4AEB"/>
    <w:rsid w:val="005A5182"/>
    <w:rsid w:val="0063542C"/>
    <w:rsid w:val="0064089F"/>
    <w:rsid w:val="006740E9"/>
    <w:rsid w:val="006C63D8"/>
    <w:rsid w:val="00701691"/>
    <w:rsid w:val="0074165A"/>
    <w:rsid w:val="00790CA7"/>
    <w:rsid w:val="007A359E"/>
    <w:rsid w:val="0085398F"/>
    <w:rsid w:val="00902D77"/>
    <w:rsid w:val="009068A4"/>
    <w:rsid w:val="009961B4"/>
    <w:rsid w:val="009A7E04"/>
    <w:rsid w:val="009D562C"/>
    <w:rsid w:val="00A50191"/>
    <w:rsid w:val="00A507E0"/>
    <w:rsid w:val="00AB0E41"/>
    <w:rsid w:val="00AF7537"/>
    <w:rsid w:val="00B0705A"/>
    <w:rsid w:val="00B24417"/>
    <w:rsid w:val="00B75BB1"/>
    <w:rsid w:val="00BA5DB6"/>
    <w:rsid w:val="00BA7362"/>
    <w:rsid w:val="00BC7D2B"/>
    <w:rsid w:val="00BD4391"/>
    <w:rsid w:val="00C06532"/>
    <w:rsid w:val="00C62150"/>
    <w:rsid w:val="00C74060"/>
    <w:rsid w:val="00CA46E8"/>
    <w:rsid w:val="00CD3BB1"/>
    <w:rsid w:val="00D343FE"/>
    <w:rsid w:val="00DC4727"/>
    <w:rsid w:val="00DD26E6"/>
    <w:rsid w:val="00DD5AD3"/>
    <w:rsid w:val="00E26A49"/>
    <w:rsid w:val="00E318CF"/>
    <w:rsid w:val="00E74D17"/>
    <w:rsid w:val="00E935E2"/>
    <w:rsid w:val="00F50712"/>
    <w:rsid w:val="00FB26A9"/>
    <w:rsid w:val="00FC414D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4E739AD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Jayne Baker</cp:lastModifiedBy>
  <cp:revision>3</cp:revision>
  <cp:lastPrinted>2016-01-25T14:27:00Z</cp:lastPrinted>
  <dcterms:created xsi:type="dcterms:W3CDTF">2021-11-15T21:40:00Z</dcterms:created>
  <dcterms:modified xsi:type="dcterms:W3CDTF">2021-11-18T11:28:00Z</dcterms:modified>
</cp:coreProperties>
</file>