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5F3719D0" w14:textId="77777777" w:rsidTr="003D6BE2">
        <w:tc>
          <w:tcPr>
            <w:tcW w:w="9640" w:type="dxa"/>
            <w:gridSpan w:val="2"/>
          </w:tcPr>
          <w:p w14:paraId="16E5CDA8" w14:textId="23391F2E" w:rsidR="00BA5DB6" w:rsidRDefault="00C62150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A91B06" wp14:editId="4F941936">
                  <wp:extent cx="2183311" cy="762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87" cy="76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F7695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3144EFB9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3CAD4B86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7A18" w14:paraId="2B09A1DF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FE61B00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9A6B20F" w14:textId="5FEED3FB" w:rsidR="003D6BE2" w:rsidRPr="00FC414D" w:rsidRDefault="000822BE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Category </w:t>
            </w:r>
            <w:r w:rsidR="00574311" w:rsidRPr="00DC6254">
              <w:rPr>
                <w:b/>
                <w:color w:val="000000" w:themeColor="text1"/>
                <w:sz w:val="28"/>
                <w:szCs w:val="28"/>
              </w:rPr>
              <w:t>Buyer</w:t>
            </w:r>
          </w:p>
        </w:tc>
      </w:tr>
      <w:tr w:rsidR="00BA5DB6" w14:paraId="5D3608BD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2B93B93C" w14:textId="77777777" w:rsidR="00BA5DB6" w:rsidRPr="003D6BE2" w:rsidRDefault="003D6BE2" w:rsidP="00DC6254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DC6254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217A18" w:rsidRPr="009D562C" w14:paraId="44F38851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7CFA219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2E84D8B" w14:textId="0353D6C2" w:rsidR="003D6BE2" w:rsidRPr="009D562C" w:rsidRDefault="00574311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Head of P</w:t>
            </w:r>
            <w:r w:rsidR="007A30F6">
              <w:rPr>
                <w:b/>
                <w:color w:val="000000" w:themeColor="text1"/>
                <w:sz w:val="28"/>
                <w:szCs w:val="28"/>
              </w:rPr>
              <w:t>rocurement &amp; Supply Chain</w:t>
            </w:r>
          </w:p>
        </w:tc>
      </w:tr>
      <w:tr w:rsidR="009D562C" w:rsidRPr="009D562C" w14:paraId="0CF82EAB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4DC15574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62C">
              <w:rPr>
                <w:b/>
                <w:color w:val="000000" w:themeColor="text1"/>
                <w:sz w:val="28"/>
                <w:szCs w:val="28"/>
              </w:rPr>
              <w:t xml:space="preserve">Location </w:t>
            </w:r>
          </w:p>
        </w:tc>
      </w:tr>
      <w:tr w:rsidR="00217A18" w14:paraId="1EE4D45C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2822FC56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61373B25" w14:textId="1A25B4C8" w:rsidR="003D6BE2" w:rsidRPr="00FC414D" w:rsidRDefault="00574311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DC6254">
              <w:rPr>
                <w:b/>
                <w:color w:val="000000" w:themeColor="text1"/>
                <w:sz w:val="28"/>
                <w:szCs w:val="28"/>
              </w:rPr>
              <w:t>Purchasing</w:t>
            </w:r>
          </w:p>
        </w:tc>
      </w:tr>
      <w:tr w:rsidR="00C62150" w:rsidRPr="00C62150" w14:paraId="4036CB4C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4BB37FB3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DC6254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DC6254">
              <w:rPr>
                <w:b/>
                <w:color w:val="FFC000"/>
                <w:sz w:val="28"/>
                <w:szCs w:val="28"/>
              </w:rPr>
              <w:t>c</w:t>
            </w:r>
            <w:r w:rsidRPr="00DC6254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3D6BE2" w14:paraId="4123036E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1121F136" w14:textId="258C9029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5C6F9E91" w14:textId="002AC23F" w:rsidR="002C7687" w:rsidRPr="003D6BE2" w:rsidRDefault="003F7E1D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8349B0">
              <w:rPr>
                <w:b/>
                <w:noProof/>
                <w:color w:val="FFC000"/>
                <w:shd w:val="clear" w:color="auto" w:fill="000000" w:themeFill="text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160AF34" wp14:editId="7548D01C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1237615</wp:posOffset>
                      </wp:positionV>
                      <wp:extent cx="1196340" cy="342900"/>
                      <wp:effectExtent l="0" t="0" r="22860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652FC" w14:textId="02329832" w:rsidR="00CC6996" w:rsidRPr="00CC6996" w:rsidRDefault="003F7E1D" w:rsidP="00CC6996">
                                  <w:r>
                                    <w:t>Category</w:t>
                                  </w:r>
                                  <w:r w:rsidR="00CC6996" w:rsidRPr="00CC6996">
                                    <w:t xml:space="preserve"> Buyer</w:t>
                                  </w:r>
                                </w:p>
                                <w:p w14:paraId="0AC37029" w14:textId="77777777" w:rsidR="00CC6996" w:rsidRDefault="00CC69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0AF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1.6pt;margin-top:97.45pt;width:94.2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" fillcolor="#ffc000">
                      <v:textbox>
                        <w:txbxContent>
                          <w:p w14:paraId="590652FC" w14:textId="02329832" w:rsidR="00CC6996" w:rsidRPr="00CC6996" w:rsidRDefault="003F7E1D" w:rsidP="00CC6996">
                            <w:r>
                              <w:t>Category</w:t>
                            </w:r>
                            <w:r w:rsidR="00CC6996" w:rsidRPr="00CC6996">
                              <w:t xml:space="preserve"> Buyer</w:t>
                            </w:r>
                          </w:p>
                          <w:p w14:paraId="0AC37029" w14:textId="77777777" w:rsidR="00CC6996" w:rsidRDefault="00CC69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349B0">
              <w:rPr>
                <w:b/>
                <w:noProof/>
                <w:color w:val="FFC000"/>
                <w:shd w:val="clear" w:color="auto" w:fill="000000" w:themeFill="text1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73A8670" wp14:editId="2F26AC7D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1245235</wp:posOffset>
                      </wp:positionV>
                      <wp:extent cx="1135380" cy="342900"/>
                      <wp:effectExtent l="0" t="0" r="26670" b="1905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08DE8" w14:textId="5A5CFB9E" w:rsidR="00CC6996" w:rsidRPr="008349B0" w:rsidRDefault="003F7E1D" w:rsidP="00CC6996">
                                  <w:pPr>
                                    <w:rPr>
                                      <w:color w:val="FFC000"/>
                                    </w:rPr>
                                  </w:pPr>
                                  <w:r>
                                    <w:rPr>
                                      <w:color w:val="FFC000"/>
                                    </w:rPr>
                                    <w:t xml:space="preserve">Category </w:t>
                                  </w:r>
                                  <w:r w:rsidR="00CC6996">
                                    <w:rPr>
                                      <w:color w:val="FFC000"/>
                                    </w:rPr>
                                    <w:t>Buyer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A8670" id="_x0000_s1027" type="#_x0000_t202" style="position:absolute;left:0;text-align:left;margin-left:74pt;margin-top:98.05pt;width:89.4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" fillcolor="windowText">
                      <v:textbox>
                        <w:txbxContent>
                          <w:p w14:paraId="0FF08DE8" w14:textId="5A5CFB9E" w:rsidR="00CC6996" w:rsidRPr="008349B0" w:rsidRDefault="003F7E1D" w:rsidP="00CC6996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 xml:space="preserve">Category </w:t>
                            </w:r>
                            <w:r w:rsidR="00CC6996">
                              <w:rPr>
                                <w:color w:val="FFC000"/>
                              </w:rPr>
                              <w:t>Buyer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6996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CA4FB5" wp14:editId="76B73545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908412</wp:posOffset>
                      </wp:positionV>
                      <wp:extent cx="5443" cy="985157"/>
                      <wp:effectExtent l="76200" t="0" r="90170" b="628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3" cy="985157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B3BD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95.2pt;margin-top:71.55pt;width:.45pt;height:7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" strokecolor="#f68c36 [3049]">
                      <v:stroke dashstyle="3 1" endarrow="block"/>
                    </v:shape>
                  </w:pict>
                </mc:Fallback>
              </mc:AlternateContent>
            </w:r>
            <w:r w:rsidR="00CC6996" w:rsidRPr="008349B0">
              <w:rPr>
                <w:b/>
                <w:noProof/>
                <w:color w:val="FFC000"/>
                <w:shd w:val="clear" w:color="auto" w:fill="000000" w:themeFill="text1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0A5FFA4" wp14:editId="0E3F56EA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1887855</wp:posOffset>
                      </wp:positionV>
                      <wp:extent cx="1376680" cy="342900"/>
                      <wp:effectExtent l="0" t="0" r="13970" b="1905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F041C1" w14:textId="0044781C" w:rsidR="00CC6996" w:rsidRPr="008349B0" w:rsidRDefault="00CC6996" w:rsidP="00CC6996">
                                  <w:pPr>
                                    <w:rPr>
                                      <w:color w:val="FFC000"/>
                                    </w:rPr>
                                  </w:pPr>
                                  <w:r>
                                    <w:rPr>
                                      <w:color w:val="FFC000"/>
                                    </w:rPr>
                                    <w:t>Material Schedulers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FFA4" id="_x0000_s1028" type="#_x0000_t202" style="position:absolute;left:0;text-align:left;margin-left:156.2pt;margin-top:148.65pt;width:108.4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" fillcolor="windowText">
                      <v:textbox>
                        <w:txbxContent>
                          <w:p w14:paraId="0BF041C1" w14:textId="0044781C" w:rsidR="00CC6996" w:rsidRPr="008349B0" w:rsidRDefault="00CC6996" w:rsidP="00CC6996">
                            <w:pPr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color w:val="FFC000"/>
                              </w:rPr>
                              <w:t>Material Schedulers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6996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FEBF6" wp14:editId="3A548304">
                      <wp:simplePos x="0" y="0"/>
                      <wp:positionH relativeFrom="column">
                        <wp:posOffset>1439454</wp:posOffset>
                      </wp:positionH>
                      <wp:positionV relativeFrom="paragraph">
                        <wp:posOffset>908413</wp:posOffset>
                      </wp:positionV>
                      <wp:extent cx="5443" cy="342900"/>
                      <wp:effectExtent l="76200" t="0" r="71120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3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D2FB7" id="Straight Arrow Connector 18" o:spid="_x0000_s1026" type="#_x0000_t32" style="position:absolute;margin-left:113.35pt;margin-top:71.55pt;width:.4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" strokecolor="black [3040]">
                      <v:stroke endarrow="block"/>
                    </v:shape>
                  </w:pict>
                </mc:Fallback>
              </mc:AlternateContent>
            </w:r>
            <w:r w:rsidR="00CC6996" w:rsidRPr="008349B0">
              <w:rPr>
                <w:b/>
                <w:noProof/>
                <w:color w:val="FFC000"/>
                <w:shd w:val="clear" w:color="auto" w:fill="000000" w:themeFill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7184DB" wp14:editId="5A074433">
                      <wp:simplePos x="0" y="0"/>
                      <wp:positionH relativeFrom="column">
                        <wp:posOffset>1830887</wp:posOffset>
                      </wp:positionH>
                      <wp:positionV relativeFrom="paragraph">
                        <wp:posOffset>320493</wp:posOffset>
                      </wp:positionV>
                      <wp:extent cx="2411095" cy="299085"/>
                      <wp:effectExtent l="0" t="0" r="27305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1095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AC259" w14:textId="3FE867A7" w:rsidR="008349B0" w:rsidRPr="008349B0" w:rsidRDefault="008349B0">
                                  <w:pPr>
                                    <w:rPr>
                                      <w:color w:val="FFC000"/>
                                    </w:rPr>
                                  </w:pPr>
                                  <w:r w:rsidRPr="008349B0">
                                    <w:rPr>
                                      <w:color w:val="FFC000"/>
                                    </w:rPr>
                                    <w:t>Head of Procurement &amp; Supply Chain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84DB" id="_x0000_s1029" type="#_x0000_t202" style="position:absolute;left:0;text-align:left;margin-left:144.15pt;margin-top:25.25pt;width:189.8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" fillcolor="black [3213]">
                      <v:textbox>
                        <w:txbxContent>
                          <w:p w14:paraId="573AC259" w14:textId="3FE867A7" w:rsidR="008349B0" w:rsidRPr="008349B0" w:rsidRDefault="008349B0">
                            <w:pPr>
                              <w:rPr>
                                <w:color w:val="FFC000"/>
                              </w:rPr>
                            </w:pPr>
                            <w:r w:rsidRPr="008349B0">
                              <w:rPr>
                                <w:color w:val="FFC000"/>
                              </w:rPr>
                              <w:t>Head of Procurement &amp; Supply Chain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6996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36FA1" wp14:editId="4C421556">
                      <wp:simplePos x="0" y="0"/>
                      <wp:positionH relativeFrom="column">
                        <wp:posOffset>2985227</wp:posOffset>
                      </wp:positionH>
                      <wp:positionV relativeFrom="paragraph">
                        <wp:posOffset>886640</wp:posOffset>
                      </wp:positionV>
                      <wp:extent cx="1773918" cy="10886"/>
                      <wp:effectExtent l="0" t="0" r="36195" b="2730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3918" cy="108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AA8C1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69.8pt" to="374.7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" strokecolor="black [3040]"/>
                  </w:pict>
                </mc:Fallback>
              </mc:AlternateContent>
            </w:r>
            <w:r w:rsidR="008349B0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AFBFA" wp14:editId="695161E3">
                      <wp:simplePos x="0" y="0"/>
                      <wp:positionH relativeFrom="column">
                        <wp:posOffset>4759144</wp:posOffset>
                      </wp:positionH>
                      <wp:positionV relativeFrom="paragraph">
                        <wp:posOffset>886641</wp:posOffset>
                      </wp:positionV>
                      <wp:extent cx="0" cy="337458"/>
                      <wp:effectExtent l="76200" t="0" r="76200" b="6286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4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E4F0A" id="Straight Arrow Connector 13" o:spid="_x0000_s1026" type="#_x0000_t32" style="position:absolute;margin-left:374.75pt;margin-top:69.8pt;width:0;height:2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8349B0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178927" wp14:editId="345C4674">
                      <wp:simplePos x="0" y="0"/>
                      <wp:positionH relativeFrom="column">
                        <wp:posOffset>1439454</wp:posOffset>
                      </wp:positionH>
                      <wp:positionV relativeFrom="paragraph">
                        <wp:posOffset>897436</wp:posOffset>
                      </wp:positionV>
                      <wp:extent cx="1551215" cy="5534"/>
                      <wp:effectExtent l="0" t="0" r="11430" b="3302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1215" cy="55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D90E2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70.65pt" to="235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" strokecolor="black [3040]"/>
                  </w:pict>
                </mc:Fallback>
              </mc:AlternateContent>
            </w:r>
            <w:r w:rsidR="008349B0">
              <w:rPr>
                <w:b/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81D9D" wp14:editId="1289E5A4">
                      <wp:simplePos x="0" y="0"/>
                      <wp:positionH relativeFrom="column">
                        <wp:posOffset>2985226</wp:posOffset>
                      </wp:positionH>
                      <wp:positionV relativeFrom="paragraph">
                        <wp:posOffset>619941</wp:posOffset>
                      </wp:positionV>
                      <wp:extent cx="0" cy="266700"/>
                      <wp:effectExtent l="0" t="0" r="381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C69A26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05pt,48.8pt" to="235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" strokecolor="black [3040]"/>
                  </w:pict>
                </mc:Fallback>
              </mc:AlternateContent>
            </w:r>
            <w:r w:rsidR="008349B0">
              <w:rPr>
                <w:b/>
                <w:color w:val="FFC000"/>
                <w:shd w:val="clear" w:color="auto" w:fill="000000" w:themeFill="text1"/>
              </w:rPr>
              <w:t xml:space="preserve"> </w:t>
            </w:r>
          </w:p>
        </w:tc>
      </w:tr>
      <w:tr w:rsidR="00C62150" w:rsidRPr="00C62150" w14:paraId="0C75EB82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77477C3B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DC6254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584E22" w14:paraId="4766D815" w14:textId="77777777" w:rsidTr="00CD3BB1">
        <w:trPr>
          <w:trHeight w:val="983"/>
        </w:trPr>
        <w:tc>
          <w:tcPr>
            <w:tcW w:w="9640" w:type="dxa"/>
            <w:gridSpan w:val="2"/>
          </w:tcPr>
          <w:p w14:paraId="22D8884F" w14:textId="77777777" w:rsidR="00584E22" w:rsidRDefault="00584E22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22996BB" w14:textId="77777777" w:rsidR="009A7E04" w:rsidRDefault="00790845" w:rsidP="00CA7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play a key part in ensuring </w:t>
            </w:r>
            <w:r w:rsidR="00366E17">
              <w:rPr>
                <w:rFonts w:ascii="Arial" w:hAnsi="Arial" w:cs="Arial"/>
                <w:sz w:val="24"/>
                <w:szCs w:val="24"/>
              </w:rPr>
              <w:t xml:space="preserve">that the Whitecroft Lighting Supply Chain meets the requirements and demands of a </w:t>
            </w:r>
            <w:r w:rsidR="00F9630D">
              <w:rPr>
                <w:rFonts w:ascii="Arial" w:hAnsi="Arial" w:cs="Arial"/>
                <w:sz w:val="24"/>
                <w:szCs w:val="24"/>
              </w:rPr>
              <w:t>W</w:t>
            </w:r>
            <w:r w:rsidR="00366E17">
              <w:rPr>
                <w:rFonts w:ascii="Arial" w:hAnsi="Arial" w:cs="Arial"/>
                <w:sz w:val="24"/>
                <w:szCs w:val="24"/>
              </w:rPr>
              <w:t xml:space="preserve">orld </w:t>
            </w:r>
            <w:r w:rsidR="00F9630D">
              <w:rPr>
                <w:rFonts w:ascii="Arial" w:hAnsi="Arial" w:cs="Arial"/>
                <w:sz w:val="24"/>
                <w:szCs w:val="24"/>
              </w:rPr>
              <w:t>C</w:t>
            </w:r>
            <w:r w:rsidR="00366E17">
              <w:rPr>
                <w:rFonts w:ascii="Arial" w:hAnsi="Arial" w:cs="Arial"/>
                <w:sz w:val="24"/>
                <w:szCs w:val="24"/>
              </w:rPr>
              <w:t>lass manufacturing organisation</w:t>
            </w:r>
            <w:r w:rsidR="00CA70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208B01" w14:textId="77777777" w:rsidR="00CA7031" w:rsidRDefault="00CA7031" w:rsidP="00CA703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04292514" w14:textId="77777777" w:rsidR="00CA7031" w:rsidRDefault="00CA7031" w:rsidP="00CA7031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</w:p>
          <w:p w14:paraId="01021185" w14:textId="1D814B0E" w:rsidR="00CA7031" w:rsidRDefault="00CA7031" w:rsidP="00CA703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4F7C8362" w14:textId="77777777" w:rsidR="00584E22" w:rsidRDefault="00584E22"/>
    <w:p w14:paraId="76C91F2A" w14:textId="77777777" w:rsidR="00A507E0" w:rsidRDefault="00A507E0"/>
    <w:p w14:paraId="1CBD82EC" w14:textId="77777777" w:rsidR="004C2D90" w:rsidRDefault="004C2D90" w:rsidP="00584E22">
      <w:pPr>
        <w:pStyle w:val="NoSpacing"/>
      </w:pPr>
    </w:p>
    <w:p w14:paraId="2D546A88" w14:textId="77777777" w:rsidR="00E26A49" w:rsidRDefault="00E26A49" w:rsidP="00584E22">
      <w:pPr>
        <w:pStyle w:val="NoSpacing"/>
      </w:pPr>
    </w:p>
    <w:p w14:paraId="1A87B23C" w14:textId="77777777" w:rsidR="00E26A49" w:rsidRDefault="00E26A49" w:rsidP="00584E22">
      <w:pPr>
        <w:pStyle w:val="NoSpacing"/>
      </w:pPr>
    </w:p>
    <w:p w14:paraId="62CD5E91" w14:textId="77777777" w:rsidR="00E26A49" w:rsidRDefault="00E26A49" w:rsidP="00584E22">
      <w:pPr>
        <w:pStyle w:val="NoSpacing"/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673"/>
        <w:gridCol w:w="8080"/>
      </w:tblGrid>
      <w:tr w:rsidR="00C62150" w:rsidRPr="00C62150" w14:paraId="70C81805" w14:textId="77777777" w:rsidTr="001E74B7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BB1D868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DC6254">
              <w:rPr>
                <w:b/>
                <w:color w:val="FFC000"/>
                <w:sz w:val="28"/>
                <w:szCs w:val="28"/>
              </w:rPr>
              <w:lastRenderedPageBreak/>
              <w:t>Key Responsibilities</w:t>
            </w:r>
          </w:p>
        </w:tc>
      </w:tr>
      <w:tr w:rsidR="00574311" w:rsidRPr="006740E9" w14:paraId="1D922457" w14:textId="77777777" w:rsidTr="001E74B7">
        <w:tc>
          <w:tcPr>
            <w:tcW w:w="1673" w:type="dxa"/>
          </w:tcPr>
          <w:p w14:paraId="474E7CF7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3F1A674" w14:textId="77777777" w:rsidR="00574311" w:rsidRPr="00574311" w:rsidRDefault="00574311" w:rsidP="00DC6254">
            <w:pPr>
              <w:rPr>
                <w:rFonts w:ascii="Arial" w:hAnsi="Arial" w:cs="Arial"/>
                <w:sz w:val="24"/>
              </w:rPr>
            </w:pPr>
            <w:r w:rsidRPr="005743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support the continual development and control of the current portfolio of suppliers to deliver at lowest costs, quality products to the stocking and availability requirements of the business.</w:t>
            </w:r>
          </w:p>
          <w:p w14:paraId="788B92F8" w14:textId="77777777" w:rsidR="00574311" w:rsidRPr="007B73AA" w:rsidRDefault="00574311" w:rsidP="00574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4311" w:rsidRPr="006740E9" w14:paraId="6A01038D" w14:textId="77777777" w:rsidTr="001E74B7">
        <w:tc>
          <w:tcPr>
            <w:tcW w:w="1673" w:type="dxa"/>
            <w:tcBorders>
              <w:bottom w:val="single" w:sz="4" w:space="0" w:color="auto"/>
            </w:tcBorders>
          </w:tcPr>
          <w:p w14:paraId="0A88D4FB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F4460F3" w14:textId="77777777" w:rsidR="00574311" w:rsidRDefault="00CB7E7C" w:rsidP="00CB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identify and develop potential new suppliers (where necessary) to challenge the current supply base. </w:t>
            </w:r>
          </w:p>
          <w:p w14:paraId="6B95B9AD" w14:textId="3D6177F9" w:rsidR="00CB7E7C" w:rsidRPr="00CB7E7C" w:rsidRDefault="00CB7E7C" w:rsidP="00CB7E7C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74311" w:rsidRPr="006740E9" w14:paraId="165DEF22" w14:textId="77777777" w:rsidTr="001E74B7">
        <w:trPr>
          <w:trHeight w:val="618"/>
        </w:trPr>
        <w:tc>
          <w:tcPr>
            <w:tcW w:w="1673" w:type="dxa"/>
            <w:tcBorders>
              <w:bottom w:val="single" w:sz="4" w:space="0" w:color="auto"/>
            </w:tcBorders>
          </w:tcPr>
          <w:p w14:paraId="43F23308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D9C8895" w14:textId="77777777" w:rsidR="00574311" w:rsidRPr="00574311" w:rsidRDefault="00574311" w:rsidP="00DC62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431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reduce and consolidate the supply base to maximise the cost benefits to the business.</w:t>
            </w:r>
          </w:p>
          <w:p w14:paraId="39308B54" w14:textId="77777777" w:rsidR="00574311" w:rsidRPr="006740E9" w:rsidRDefault="00574311" w:rsidP="00574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74311" w:rsidRPr="006740E9" w14:paraId="3B4FCEE2" w14:textId="77777777" w:rsidTr="001E74B7">
        <w:tc>
          <w:tcPr>
            <w:tcW w:w="1673" w:type="dxa"/>
          </w:tcPr>
          <w:p w14:paraId="2CABA81F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05D6CA6" w14:textId="398028F3" w:rsidR="00574311" w:rsidRPr="007B73AA" w:rsidRDefault="00574311" w:rsidP="00DC62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7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</w:t>
            </w:r>
            <w:r w:rsidR="00CB7E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 in collaboration</w:t>
            </w:r>
            <w:r w:rsidRPr="007B7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B7E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key stakeholders within the Design function </w:t>
            </w:r>
            <w:r w:rsidRPr="007B7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ensure that the supply chain is robust and competitive</w:t>
            </w:r>
            <w:r w:rsidR="00CB7E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with the opportunity to identify any project buying opportunities.</w:t>
            </w:r>
          </w:p>
          <w:p w14:paraId="2B1E0FC5" w14:textId="77777777" w:rsidR="00574311" w:rsidRPr="006740E9" w:rsidRDefault="00574311" w:rsidP="0057431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A7031" w:rsidRPr="006740E9" w14:paraId="227D95CD" w14:textId="77777777" w:rsidTr="001E74B7">
        <w:tc>
          <w:tcPr>
            <w:tcW w:w="1673" w:type="dxa"/>
            <w:tcBorders>
              <w:bottom w:val="single" w:sz="4" w:space="0" w:color="auto"/>
            </w:tcBorders>
          </w:tcPr>
          <w:p w14:paraId="146AB479" w14:textId="46E8A4DA" w:rsidR="00CA7031" w:rsidRDefault="00CA7031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D43139C" w14:textId="77777777" w:rsidR="00CA7031" w:rsidRPr="00762B9D" w:rsidRDefault="00CA7031" w:rsidP="00DC62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that the supply chain meets the</w:t>
            </w:r>
            <w:r w:rsidR="00AB75BF"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cost and logistics</w:t>
            </w:r>
            <w:r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requirements </w:t>
            </w:r>
            <w:r w:rsidR="00AB75BF"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support</w:t>
            </w:r>
            <w:r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any New Product Developments </w:t>
            </w:r>
            <w:r w:rsidR="00AB75BF"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bespoke lighting solutions</w:t>
            </w:r>
          </w:p>
          <w:p w14:paraId="5C9A3203" w14:textId="7541ED8C" w:rsidR="00AB75BF" w:rsidRDefault="00AB75BF" w:rsidP="00DC625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74311" w:rsidRPr="006740E9" w14:paraId="6AAC2D38" w14:textId="77777777" w:rsidTr="001E74B7">
        <w:tc>
          <w:tcPr>
            <w:tcW w:w="1673" w:type="dxa"/>
            <w:tcBorders>
              <w:bottom w:val="single" w:sz="4" w:space="0" w:color="auto"/>
            </w:tcBorders>
          </w:tcPr>
          <w:p w14:paraId="613CAA76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679B8209" w14:textId="77777777" w:rsidR="00574311" w:rsidRDefault="00CB7E7C" w:rsidP="00AB75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Active involvement with </w:t>
            </w:r>
            <w:r w:rsidR="00AB7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supply chain </w:t>
            </w:r>
            <w:r w:rsidR="00AB75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relation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continuous improvement projects. </w:t>
            </w:r>
          </w:p>
          <w:p w14:paraId="7ACB7749" w14:textId="11543C57" w:rsidR="00AB75BF" w:rsidRPr="00762B9D" w:rsidRDefault="00AB75BF" w:rsidP="00AB75B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74311" w:rsidRPr="006740E9" w14:paraId="6E385CC5" w14:textId="77777777" w:rsidTr="001E74B7">
        <w:trPr>
          <w:trHeight w:val="290"/>
        </w:trPr>
        <w:tc>
          <w:tcPr>
            <w:tcW w:w="1673" w:type="dxa"/>
          </w:tcPr>
          <w:p w14:paraId="6A4FA75D" w14:textId="77777777" w:rsidR="00574311" w:rsidRPr="006740E9" w:rsidRDefault="00574311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CD49BD1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3CE416D1" w14:textId="154C18D5" w:rsidR="00574311" w:rsidRDefault="00574311" w:rsidP="009E2BD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838C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Cost Delivery (QCD) basis of supplier development, lead time reduction, lean supply chain, quality driven</w:t>
            </w:r>
            <w:r w:rsidR="009E2B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but supported further by the suppliers engagement with sustainability and technical innovation.</w:t>
            </w:r>
          </w:p>
          <w:p w14:paraId="2FF89351" w14:textId="4630100A" w:rsidR="009E2BDE" w:rsidRPr="00762B9D" w:rsidRDefault="009E2BDE" w:rsidP="009E2BD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74311" w:rsidRPr="006740E9" w14:paraId="7D83AE03" w14:textId="77777777" w:rsidTr="001E74B7">
        <w:trPr>
          <w:trHeight w:val="290"/>
        </w:trPr>
        <w:tc>
          <w:tcPr>
            <w:tcW w:w="1673" w:type="dxa"/>
            <w:tcBorders>
              <w:bottom w:val="single" w:sz="4" w:space="0" w:color="auto"/>
            </w:tcBorders>
          </w:tcPr>
          <w:p w14:paraId="034BE350" w14:textId="77777777" w:rsidR="00574311" w:rsidRPr="006740E9" w:rsidRDefault="00DC6254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  <w:p w14:paraId="115C1D5A" w14:textId="77777777" w:rsidR="00574311" w:rsidRPr="006740E9" w:rsidRDefault="00574311" w:rsidP="00DC62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793AC09" w14:textId="77777777" w:rsidR="00574311" w:rsidRPr="00762B9D" w:rsidRDefault="001E74B7" w:rsidP="009E3C9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Ensure the supply chain meets the sustainability requirements of the business</w:t>
            </w:r>
            <w:r w:rsidR="009E3C92" w:rsidRP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i.e., adoption of sustainable practices and development of sustainable solutions.</w:t>
            </w:r>
          </w:p>
          <w:p w14:paraId="1CEE501A" w14:textId="505D5506" w:rsidR="00762B9D" w:rsidRPr="00762B9D" w:rsidRDefault="00762B9D" w:rsidP="009E3C9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E74B7" w:rsidRPr="006740E9" w14:paraId="00EC7187" w14:textId="77777777" w:rsidTr="001E74B7">
        <w:trPr>
          <w:trHeight w:val="290"/>
        </w:trPr>
        <w:tc>
          <w:tcPr>
            <w:tcW w:w="1673" w:type="dxa"/>
          </w:tcPr>
          <w:p w14:paraId="09BA7450" w14:textId="6C899079" w:rsidR="001E74B7" w:rsidRPr="006740E9" w:rsidRDefault="009E2BDE" w:rsidP="00DC5D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  <w:p w14:paraId="510CC866" w14:textId="77777777" w:rsidR="001E74B7" w:rsidRPr="006740E9" w:rsidRDefault="001E74B7" w:rsidP="00DC5D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270D8C1" w14:textId="673B9B7A" w:rsidR="001E74B7" w:rsidRPr="007B73AA" w:rsidRDefault="00722767" w:rsidP="00DC5D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419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challenge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</w:t>
            </w:r>
            <w:r w:rsidR="008419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potential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E3C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purchasing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technological processes to enable easier interaction with the supply chain such as E</w:t>
            </w:r>
            <w:r w:rsidR="0084199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lectronic Data Interchange (EDI)</w:t>
            </w:r>
            <w:r w:rsid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E384CEF" w14:textId="77777777" w:rsidR="001E74B7" w:rsidRPr="006740E9" w:rsidRDefault="001E74B7" w:rsidP="00DC5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74B7" w:rsidRPr="006740E9" w14:paraId="57E55C56" w14:textId="77777777" w:rsidTr="001E74B7">
        <w:trPr>
          <w:trHeight w:val="290"/>
        </w:trPr>
        <w:tc>
          <w:tcPr>
            <w:tcW w:w="1673" w:type="dxa"/>
          </w:tcPr>
          <w:p w14:paraId="09CBEF89" w14:textId="40813E6B" w:rsidR="001E74B7" w:rsidRPr="006740E9" w:rsidRDefault="009E2BDE" w:rsidP="00DC5D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  <w:p w14:paraId="6FB103AE" w14:textId="77777777" w:rsidR="001E74B7" w:rsidRPr="006740E9" w:rsidRDefault="001E74B7" w:rsidP="00DC5D0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4E7164B" w14:textId="77777777" w:rsidR="001E74B7" w:rsidRPr="007B73AA" w:rsidRDefault="001E74B7" w:rsidP="00DC5D0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Conduct supplier a</w:t>
            </w:r>
            <w:r w:rsidRPr="007B73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udits.</w:t>
            </w:r>
          </w:p>
          <w:p w14:paraId="604F2904" w14:textId="77777777" w:rsidR="001E74B7" w:rsidRPr="006740E9" w:rsidRDefault="001E74B7" w:rsidP="00DC5D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FB7AE9D" w14:textId="77777777" w:rsidR="004C2D90" w:rsidRDefault="004C2D90"/>
    <w:p w14:paraId="04B28AE4" w14:textId="77777777" w:rsidR="00BA5DB6" w:rsidRDefault="00BA5DB6"/>
    <w:p w14:paraId="5086F5BD" w14:textId="77777777" w:rsidR="00F50712" w:rsidRDefault="00F50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4828"/>
        <w:gridCol w:w="2784"/>
      </w:tblGrid>
      <w:tr w:rsidR="00C62150" w:rsidRPr="00C62150" w14:paraId="3E770D88" w14:textId="77777777" w:rsidTr="00DC6254">
        <w:tc>
          <w:tcPr>
            <w:tcW w:w="9016" w:type="dxa"/>
            <w:gridSpan w:val="3"/>
            <w:shd w:val="clear" w:color="auto" w:fill="000000" w:themeFill="text1"/>
          </w:tcPr>
          <w:p w14:paraId="648E343E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DC6254">
              <w:rPr>
                <w:b/>
                <w:color w:val="FFC0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3B1431" w:rsidRPr="003B1431" w14:paraId="3F5F59D3" w14:textId="77777777" w:rsidTr="00DC6254">
        <w:tc>
          <w:tcPr>
            <w:tcW w:w="1404" w:type="dxa"/>
          </w:tcPr>
          <w:p w14:paraId="784F0088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14:paraId="09D4515A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784" w:type="dxa"/>
          </w:tcPr>
          <w:p w14:paraId="3141AB8F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3B1431" w14:paraId="7168ADB9" w14:textId="77777777" w:rsidTr="00DC6254">
        <w:tc>
          <w:tcPr>
            <w:tcW w:w="1404" w:type="dxa"/>
            <w:vAlign w:val="center"/>
          </w:tcPr>
          <w:p w14:paraId="4805DB6E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3BFD465" w14:textId="77777777" w:rsid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143DA78" w14:textId="77777777" w:rsidR="003B1431" w:rsidRPr="003B1431" w:rsidRDefault="00F50712" w:rsidP="00F50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3B1431" w:rsidRPr="003B1431">
              <w:rPr>
                <w:b/>
                <w:sz w:val="28"/>
                <w:szCs w:val="28"/>
              </w:rPr>
              <w:t>ducation</w:t>
            </w:r>
            <w:r w:rsidR="00E26A49">
              <w:rPr>
                <w:b/>
                <w:sz w:val="28"/>
                <w:szCs w:val="28"/>
              </w:rPr>
              <w:t xml:space="preserve"> / Technical Skills </w:t>
            </w:r>
          </w:p>
          <w:p w14:paraId="7320F4C6" w14:textId="77777777" w:rsidR="003B1431" w:rsidRDefault="003B1431" w:rsidP="00F50712"/>
          <w:p w14:paraId="525B3F33" w14:textId="77777777" w:rsidR="00F50712" w:rsidRDefault="00F50712" w:rsidP="00F50712"/>
        </w:tc>
        <w:tc>
          <w:tcPr>
            <w:tcW w:w="4828" w:type="dxa"/>
          </w:tcPr>
          <w:p w14:paraId="27BBF52B" w14:textId="179F956B" w:rsidR="000822BE" w:rsidRDefault="000822BE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2 years’ experience working within supply chain management. </w:t>
            </w:r>
          </w:p>
          <w:p w14:paraId="02E6F627" w14:textId="77777777" w:rsidR="00FB5757" w:rsidRPr="003501A9" w:rsidRDefault="00FB5757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 w:rsidRPr="003501A9">
              <w:rPr>
                <w:rFonts w:ascii="Arial" w:hAnsi="Arial" w:cs="Arial"/>
              </w:rPr>
              <w:t xml:space="preserve">Good level of Maths &amp; English </w:t>
            </w:r>
          </w:p>
          <w:p w14:paraId="717DF854" w14:textId="77777777" w:rsidR="00574311" w:rsidRPr="007F5776" w:rsidRDefault="00574311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 w:rsidRPr="007F5776">
              <w:rPr>
                <w:rFonts w:ascii="Arial" w:hAnsi="Arial" w:cs="Arial"/>
              </w:rPr>
              <w:t>Prove</w:t>
            </w:r>
            <w:r>
              <w:rPr>
                <w:rFonts w:ascii="Arial" w:hAnsi="Arial" w:cs="Arial"/>
              </w:rPr>
              <w:t>n</w:t>
            </w:r>
            <w:r w:rsidRPr="007F5776">
              <w:rPr>
                <w:rFonts w:ascii="Arial" w:hAnsi="Arial" w:cs="Arial"/>
              </w:rPr>
              <w:t xml:space="preserve"> track record of cost reduction.</w:t>
            </w:r>
          </w:p>
          <w:p w14:paraId="08AC9745" w14:textId="77777777" w:rsidR="00574311" w:rsidRDefault="00574311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 w:rsidRPr="007F5776">
              <w:rPr>
                <w:rFonts w:ascii="Arial" w:hAnsi="Arial" w:cs="Arial"/>
              </w:rPr>
              <w:t>Knowledge of MRP systems</w:t>
            </w:r>
          </w:p>
          <w:p w14:paraId="6033FA12" w14:textId="77777777" w:rsidR="00FB5757" w:rsidRDefault="00FB5757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Intermediate level of IT </w:t>
            </w:r>
            <w:proofErr w:type="gramStart"/>
            <w:r>
              <w:rPr>
                <w:rFonts w:ascii="Arial" w:hAnsi="Arial" w:cs="Arial"/>
              </w:rPr>
              <w:t>literacy  -</w:t>
            </w:r>
            <w:proofErr w:type="gramEnd"/>
            <w:r>
              <w:rPr>
                <w:rFonts w:ascii="Arial" w:hAnsi="Arial" w:cs="Arial"/>
              </w:rPr>
              <w:t xml:space="preserve"> Microsoft office </w:t>
            </w:r>
          </w:p>
          <w:p w14:paraId="450D73BC" w14:textId="77777777" w:rsidR="00574311" w:rsidRPr="007F5776" w:rsidRDefault="00574311" w:rsidP="00FB5757">
            <w:pPr>
              <w:pStyle w:val="NormalWeb"/>
              <w:numPr>
                <w:ilvl w:val="0"/>
                <w:numId w:val="14"/>
              </w:numPr>
              <w:ind w:left="471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using SAP</w:t>
            </w:r>
          </w:p>
          <w:p w14:paraId="301DBC0E" w14:textId="77777777" w:rsidR="00574311" w:rsidRPr="00FB5757" w:rsidRDefault="00574311" w:rsidP="00FB57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71" w:hanging="42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of Production Methods &amp; Processes</w:t>
            </w:r>
          </w:p>
          <w:p w14:paraId="7FC426DF" w14:textId="77777777" w:rsidR="00574311" w:rsidRPr="00FB5757" w:rsidRDefault="00574311" w:rsidP="00FB575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471" w:hanging="42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Driving licence</w:t>
            </w:r>
          </w:p>
          <w:p w14:paraId="23142549" w14:textId="77777777" w:rsidR="00E26A49" w:rsidRDefault="00E26A49" w:rsidP="00FB5757"/>
        </w:tc>
        <w:tc>
          <w:tcPr>
            <w:tcW w:w="2784" w:type="dxa"/>
          </w:tcPr>
          <w:p w14:paraId="1BB77F41" w14:textId="77777777" w:rsidR="00762B9D" w:rsidRPr="00665436" w:rsidRDefault="00762B9D" w:rsidP="00762B9D">
            <w:pPr>
              <w:pStyle w:val="ListParagraph"/>
              <w:numPr>
                <w:ilvl w:val="0"/>
                <w:numId w:val="15"/>
              </w:numPr>
              <w:ind w:left="456" w:hanging="425"/>
            </w:pPr>
            <w:r w:rsidRPr="00FB5757">
              <w:rPr>
                <w:rFonts w:ascii="Arial" w:hAnsi="Arial" w:cs="Arial"/>
              </w:rPr>
              <w:t>Educated to Degree Level or Equivalent</w:t>
            </w:r>
          </w:p>
          <w:p w14:paraId="7CD4ED02" w14:textId="1533A4ED" w:rsidR="00FB5757" w:rsidRPr="00665436" w:rsidRDefault="00574311" w:rsidP="0066543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ind w:left="456" w:hanging="425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 of CIPs</w:t>
            </w:r>
            <w:r w:rsidR="000822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(min. Level 3)</w:t>
            </w:r>
          </w:p>
          <w:p w14:paraId="289C7DD3" w14:textId="77777777" w:rsidR="00665436" w:rsidRPr="003501A9" w:rsidRDefault="00665436" w:rsidP="00665436">
            <w:pPr>
              <w:pStyle w:val="NormalWeb"/>
              <w:numPr>
                <w:ilvl w:val="0"/>
                <w:numId w:val="15"/>
              </w:numPr>
              <w:ind w:left="456" w:hanging="425"/>
              <w:rPr>
                <w:rFonts w:ascii="Arial" w:hAnsi="Arial" w:cs="Arial"/>
              </w:rPr>
            </w:pPr>
            <w:r w:rsidRPr="003501A9">
              <w:rPr>
                <w:rFonts w:ascii="Arial" w:hAnsi="Arial" w:cs="Arial"/>
              </w:rPr>
              <w:t>Previous experience of working within manufacturing / engineering environment</w:t>
            </w:r>
            <w:r>
              <w:rPr>
                <w:rFonts w:ascii="Arial" w:hAnsi="Arial" w:cs="Arial"/>
              </w:rPr>
              <w:t>.</w:t>
            </w:r>
          </w:p>
          <w:p w14:paraId="0F9565A2" w14:textId="794AC294" w:rsidR="00665436" w:rsidRDefault="00665436" w:rsidP="00762B9D">
            <w:pPr>
              <w:pStyle w:val="ListParagraph"/>
            </w:pPr>
          </w:p>
        </w:tc>
      </w:tr>
      <w:tr w:rsidR="003B1431" w14:paraId="2853E1A8" w14:textId="77777777" w:rsidTr="00DC6254">
        <w:tc>
          <w:tcPr>
            <w:tcW w:w="1404" w:type="dxa"/>
          </w:tcPr>
          <w:p w14:paraId="57DD830C" w14:textId="77777777" w:rsidR="003B1431" w:rsidRDefault="003B1431"/>
          <w:p w14:paraId="67F9527A" w14:textId="77777777" w:rsidR="003B1431" w:rsidRDefault="003B1431"/>
          <w:p w14:paraId="62DDFA78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78DEB9DD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38D3F2F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2CBDB721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05274AA7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4F679E17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5528C5C0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18373816" w14:textId="77777777" w:rsidR="003B1431" w:rsidRDefault="003B1431"/>
          <w:p w14:paraId="196F5599" w14:textId="77777777" w:rsidR="003B1431" w:rsidRDefault="003B1431"/>
          <w:p w14:paraId="5F338B7F" w14:textId="77777777" w:rsidR="003B1431" w:rsidRDefault="003B1431"/>
          <w:p w14:paraId="577B7AD3" w14:textId="77777777" w:rsidR="003B1431" w:rsidRDefault="003B1431"/>
          <w:p w14:paraId="3723DBE0" w14:textId="77777777" w:rsidR="003B1431" w:rsidRDefault="003B1431"/>
          <w:p w14:paraId="75B6F770" w14:textId="77777777" w:rsidR="003B1431" w:rsidRDefault="003B1431"/>
          <w:p w14:paraId="073F8671" w14:textId="77777777" w:rsidR="003B1431" w:rsidRDefault="003B1431"/>
          <w:p w14:paraId="2B154F2E" w14:textId="77777777" w:rsidR="003B1431" w:rsidRDefault="003B1431"/>
          <w:p w14:paraId="6B8B5F0A" w14:textId="77777777" w:rsidR="003B1431" w:rsidRDefault="003B1431"/>
          <w:p w14:paraId="5CC9FFD6" w14:textId="77777777" w:rsidR="003B1431" w:rsidRDefault="003B1431"/>
        </w:tc>
        <w:tc>
          <w:tcPr>
            <w:tcW w:w="4828" w:type="dxa"/>
          </w:tcPr>
          <w:p w14:paraId="4C68A2A9" w14:textId="77777777" w:rsidR="006D78D5" w:rsidRDefault="00FB5757" w:rsidP="0066543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7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Communication skills in both verbal and written format</w:t>
            </w:r>
          </w:p>
          <w:p w14:paraId="65351924" w14:textId="77777777" w:rsidR="00FB5757" w:rsidRPr="006D78D5" w:rsidRDefault="006D78D5" w:rsidP="00665436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Effective </w:t>
            </w:r>
            <w:r w:rsidRPr="003A62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negotiation skills.</w:t>
            </w:r>
          </w:p>
          <w:p w14:paraId="41125B8F" w14:textId="77777777" w:rsidR="00FB5757" w:rsidRDefault="00574311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Good influencing </w:t>
            </w:r>
            <w:r w:rsid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skills</w:t>
            </w:r>
          </w:p>
          <w:p w14:paraId="784F62D9" w14:textId="77777777" w:rsidR="00FB5757" w:rsidRDefault="00574311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on own initiative</w:t>
            </w:r>
            <w:r w:rsid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also be a team </w:t>
            </w:r>
            <w:proofErr w:type="gramStart"/>
            <w:r w:rsid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player</w:t>
            </w:r>
            <w:proofErr w:type="gramEnd"/>
          </w:p>
          <w:p w14:paraId="1890203C" w14:textId="77777777" w:rsidR="00574311" w:rsidRDefault="00FB5757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Demonstrates attention to d</w:t>
            </w:r>
            <w:r w:rsidR="00574311" w:rsidRPr="00FB57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etail</w:t>
            </w:r>
          </w:p>
          <w:p w14:paraId="6C316BF2" w14:textId="77777777" w:rsidR="00FB5757" w:rsidRDefault="00FB5757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build strong working relationships </w:t>
            </w:r>
          </w:p>
          <w:p w14:paraId="3F070E10" w14:textId="766D8949" w:rsidR="00FB5757" w:rsidRDefault="00FB5757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Demonstrates resilience in a </w:t>
            </w:r>
            <w:r w:rsid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fast-paced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environment </w:t>
            </w:r>
          </w:p>
          <w:p w14:paraId="0CB34C10" w14:textId="6765D0D0" w:rsidR="00574311" w:rsidRDefault="006D78D5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</w:t>
            </w:r>
            <w:r w:rsid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roblem </w:t>
            </w:r>
            <w:r w:rsidR="00762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olve</w:t>
            </w:r>
          </w:p>
          <w:p w14:paraId="5579C9E4" w14:textId="77777777" w:rsidR="00FB5757" w:rsidRDefault="00FB5757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Strives to look at ways to continuously improve</w:t>
            </w:r>
            <w:r w:rsidR="006D78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ways of working</w:t>
            </w:r>
          </w:p>
          <w:p w14:paraId="3C4325FE" w14:textId="77777777" w:rsidR="006D78D5" w:rsidRDefault="006D78D5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Customer focused with the ability to react quickly to change in customer demand</w:t>
            </w:r>
          </w:p>
          <w:p w14:paraId="771545E8" w14:textId="77777777" w:rsidR="00943BE8" w:rsidRPr="00FB5757" w:rsidRDefault="00943BE8" w:rsidP="0066543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ind w:left="473" w:hanging="47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demonstrate a high level of organisation skills to ensure deadlines are achieved.</w:t>
            </w:r>
          </w:p>
          <w:p w14:paraId="0627BDCF" w14:textId="77777777" w:rsidR="003B1431" w:rsidRDefault="003B1431" w:rsidP="00FB5757">
            <w:pPr>
              <w:pStyle w:val="NormalWeb"/>
            </w:pPr>
          </w:p>
        </w:tc>
        <w:tc>
          <w:tcPr>
            <w:tcW w:w="2784" w:type="dxa"/>
          </w:tcPr>
          <w:p w14:paraId="3DA970A9" w14:textId="77777777" w:rsidR="003B1431" w:rsidRDefault="003B1431" w:rsidP="00E26A49"/>
        </w:tc>
      </w:tr>
    </w:tbl>
    <w:p w14:paraId="3504B0D7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5"/>
        <w:gridCol w:w="3002"/>
      </w:tblGrid>
      <w:tr w:rsidR="00C62150" w:rsidRPr="00C62150" w14:paraId="0FB1E9BD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1000F489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9321D8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10B3B1CB" w14:textId="77777777" w:rsidTr="003B1431">
        <w:tc>
          <w:tcPr>
            <w:tcW w:w="3080" w:type="dxa"/>
          </w:tcPr>
          <w:p w14:paraId="3760B374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13D14109" w14:textId="77777777" w:rsidR="003B1431" w:rsidRPr="009068A4" w:rsidRDefault="002C768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Paul Roden </w:t>
            </w:r>
          </w:p>
        </w:tc>
        <w:tc>
          <w:tcPr>
            <w:tcW w:w="3081" w:type="dxa"/>
          </w:tcPr>
          <w:p w14:paraId="5DB8AC37" w14:textId="04C90373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2C768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321D8">
              <w:rPr>
                <w:b/>
                <w:color w:val="000000" w:themeColor="text1"/>
                <w:sz w:val="24"/>
                <w:szCs w:val="24"/>
              </w:rPr>
              <w:t>Jan 23</w:t>
            </w:r>
          </w:p>
        </w:tc>
      </w:tr>
    </w:tbl>
    <w:p w14:paraId="58B87D3B" w14:textId="77777777" w:rsidR="00BA5DB6" w:rsidRPr="00BA5DB6" w:rsidRDefault="00BA5DB6" w:rsidP="00F36768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D5E9" w14:textId="77777777" w:rsidR="00B42C50" w:rsidRDefault="00B42C50" w:rsidP="00BA5DB6">
      <w:pPr>
        <w:spacing w:after="0" w:line="240" w:lineRule="auto"/>
      </w:pPr>
      <w:r>
        <w:separator/>
      </w:r>
    </w:p>
  </w:endnote>
  <w:endnote w:type="continuationSeparator" w:id="0">
    <w:p w14:paraId="2F259132" w14:textId="77777777" w:rsidR="00B42C50" w:rsidRDefault="00B42C50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E36F" w14:textId="77777777" w:rsidR="00B42C50" w:rsidRDefault="00B42C50" w:rsidP="00BA5DB6">
      <w:pPr>
        <w:spacing w:after="0" w:line="240" w:lineRule="auto"/>
      </w:pPr>
      <w:r>
        <w:separator/>
      </w:r>
    </w:p>
  </w:footnote>
  <w:footnote w:type="continuationSeparator" w:id="0">
    <w:p w14:paraId="5E199BDA" w14:textId="77777777" w:rsidR="00B42C50" w:rsidRDefault="00B42C50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612D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E9E"/>
    <w:multiLevelType w:val="hybridMultilevel"/>
    <w:tmpl w:val="F66E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5EFA"/>
    <w:multiLevelType w:val="hybridMultilevel"/>
    <w:tmpl w:val="372C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755CF"/>
    <w:multiLevelType w:val="hybridMultilevel"/>
    <w:tmpl w:val="7388C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F5C32"/>
    <w:multiLevelType w:val="hybridMultilevel"/>
    <w:tmpl w:val="80246B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53E3D"/>
    <w:multiLevelType w:val="hybridMultilevel"/>
    <w:tmpl w:val="F6E8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A266D"/>
    <w:multiLevelType w:val="hybridMultilevel"/>
    <w:tmpl w:val="A2E25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17190">
    <w:abstractNumId w:val="1"/>
  </w:num>
  <w:num w:numId="2" w16cid:durableId="1829904268">
    <w:abstractNumId w:val="13"/>
  </w:num>
  <w:num w:numId="3" w16cid:durableId="951205987">
    <w:abstractNumId w:val="5"/>
  </w:num>
  <w:num w:numId="4" w16cid:durableId="2014601194">
    <w:abstractNumId w:val="7"/>
  </w:num>
  <w:num w:numId="5" w16cid:durableId="1468157212">
    <w:abstractNumId w:val="3"/>
  </w:num>
  <w:num w:numId="6" w16cid:durableId="365182625">
    <w:abstractNumId w:val="4"/>
  </w:num>
  <w:num w:numId="7" w16cid:durableId="1510170786">
    <w:abstractNumId w:val="16"/>
  </w:num>
  <w:num w:numId="8" w16cid:durableId="1773820300">
    <w:abstractNumId w:val="11"/>
  </w:num>
  <w:num w:numId="9" w16cid:durableId="2030911961">
    <w:abstractNumId w:val="10"/>
  </w:num>
  <w:num w:numId="10" w16cid:durableId="2137139151">
    <w:abstractNumId w:val="12"/>
  </w:num>
  <w:num w:numId="11" w16cid:durableId="336812334">
    <w:abstractNumId w:val="9"/>
  </w:num>
  <w:num w:numId="12" w16cid:durableId="921185143">
    <w:abstractNumId w:val="8"/>
  </w:num>
  <w:num w:numId="13" w16cid:durableId="990063294">
    <w:abstractNumId w:val="0"/>
  </w:num>
  <w:num w:numId="14" w16cid:durableId="1532567177">
    <w:abstractNumId w:val="2"/>
  </w:num>
  <w:num w:numId="15" w16cid:durableId="322009843">
    <w:abstractNumId w:val="6"/>
  </w:num>
  <w:num w:numId="16" w16cid:durableId="1413114942">
    <w:abstractNumId w:val="15"/>
  </w:num>
  <w:num w:numId="17" w16cid:durableId="15070955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822BE"/>
    <w:rsid w:val="000B1E9F"/>
    <w:rsid w:val="00134D82"/>
    <w:rsid w:val="00142EAE"/>
    <w:rsid w:val="001E74B7"/>
    <w:rsid w:val="00217A18"/>
    <w:rsid w:val="002423DF"/>
    <w:rsid w:val="0029438D"/>
    <w:rsid w:val="002A19E7"/>
    <w:rsid w:val="002B4892"/>
    <w:rsid w:val="002C7687"/>
    <w:rsid w:val="002D2BD2"/>
    <w:rsid w:val="00300B43"/>
    <w:rsid w:val="00324655"/>
    <w:rsid w:val="003501A9"/>
    <w:rsid w:val="00366E17"/>
    <w:rsid w:val="003972AD"/>
    <w:rsid w:val="003A623A"/>
    <w:rsid w:val="003B1431"/>
    <w:rsid w:val="003C0BC3"/>
    <w:rsid w:val="003D6BE2"/>
    <w:rsid w:val="003F7E1D"/>
    <w:rsid w:val="00421A5C"/>
    <w:rsid w:val="004C2D90"/>
    <w:rsid w:val="00506866"/>
    <w:rsid w:val="00574311"/>
    <w:rsid w:val="00584E22"/>
    <w:rsid w:val="00597B13"/>
    <w:rsid w:val="005A4AEB"/>
    <w:rsid w:val="005E326C"/>
    <w:rsid w:val="0061015A"/>
    <w:rsid w:val="00663838"/>
    <w:rsid w:val="00665436"/>
    <w:rsid w:val="006740E9"/>
    <w:rsid w:val="006D78D5"/>
    <w:rsid w:val="0070109D"/>
    <w:rsid w:val="00722767"/>
    <w:rsid w:val="00762B9D"/>
    <w:rsid w:val="00790845"/>
    <w:rsid w:val="007A30F6"/>
    <w:rsid w:val="007A359E"/>
    <w:rsid w:val="008349B0"/>
    <w:rsid w:val="00841993"/>
    <w:rsid w:val="009068A4"/>
    <w:rsid w:val="009321D8"/>
    <w:rsid w:val="00943BE8"/>
    <w:rsid w:val="009961B4"/>
    <w:rsid w:val="009A7E04"/>
    <w:rsid w:val="009C57B6"/>
    <w:rsid w:val="009D562C"/>
    <w:rsid w:val="009E2BDE"/>
    <w:rsid w:val="009E3C92"/>
    <w:rsid w:val="00A44CED"/>
    <w:rsid w:val="00A50191"/>
    <w:rsid w:val="00A507E0"/>
    <w:rsid w:val="00A51A56"/>
    <w:rsid w:val="00AB0E41"/>
    <w:rsid w:val="00AB75BF"/>
    <w:rsid w:val="00B0705A"/>
    <w:rsid w:val="00B42C50"/>
    <w:rsid w:val="00BA5DB6"/>
    <w:rsid w:val="00BA7362"/>
    <w:rsid w:val="00BD4391"/>
    <w:rsid w:val="00C62150"/>
    <w:rsid w:val="00C74060"/>
    <w:rsid w:val="00CA7031"/>
    <w:rsid w:val="00CA7F2E"/>
    <w:rsid w:val="00CB7E7C"/>
    <w:rsid w:val="00CC6996"/>
    <w:rsid w:val="00CD3BB1"/>
    <w:rsid w:val="00D343FE"/>
    <w:rsid w:val="00DB7D4E"/>
    <w:rsid w:val="00DC6254"/>
    <w:rsid w:val="00E17C11"/>
    <w:rsid w:val="00E26A49"/>
    <w:rsid w:val="00E5304C"/>
    <w:rsid w:val="00E74D17"/>
    <w:rsid w:val="00E86B98"/>
    <w:rsid w:val="00F36768"/>
    <w:rsid w:val="00F50712"/>
    <w:rsid w:val="00F9630D"/>
    <w:rsid w:val="00FB5757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58AA1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paragraph" w:styleId="NormalWeb">
    <w:name w:val="Normal (Web)"/>
    <w:basedOn w:val="Normal"/>
    <w:uiPriority w:val="99"/>
    <w:unhideWhenUsed/>
    <w:rsid w:val="0057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2</cp:revision>
  <cp:lastPrinted>2016-01-25T14:27:00Z</cp:lastPrinted>
  <dcterms:created xsi:type="dcterms:W3CDTF">2023-01-25T17:27:00Z</dcterms:created>
  <dcterms:modified xsi:type="dcterms:W3CDTF">2023-01-25T17:27:00Z</dcterms:modified>
</cp:coreProperties>
</file>