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616C0156" w14:textId="77777777" w:rsidTr="07216806">
        <w:tc>
          <w:tcPr>
            <w:tcW w:w="9640" w:type="dxa"/>
            <w:gridSpan w:val="2"/>
          </w:tcPr>
          <w:p w14:paraId="3C652A74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 w:rsidRPr="07216806">
              <w:rPr>
                <w:noProof/>
                <w:lang w:eastAsia="en-GB"/>
              </w:rPr>
              <w:t>c</w:t>
            </w:r>
            <w:r w:rsidR="00C62150">
              <w:rPr>
                <w:noProof/>
              </w:rPr>
              <w:drawing>
                <wp:inline distT="0" distB="0" distL="0" distR="0" wp14:anchorId="71F9296B" wp14:editId="1C12EA79">
                  <wp:extent cx="1400547" cy="6572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47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A693A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60439BAD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1CB8323D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0EB85AFA" w14:textId="77777777" w:rsidTr="07216806">
        <w:tc>
          <w:tcPr>
            <w:tcW w:w="3510" w:type="dxa"/>
            <w:tcBorders>
              <w:bottom w:val="single" w:sz="4" w:space="0" w:color="auto"/>
            </w:tcBorders>
          </w:tcPr>
          <w:p w14:paraId="077C1C68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3F5A854B" w14:textId="77777777" w:rsidR="003D6BE2" w:rsidRPr="00D676CF" w:rsidRDefault="00896214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Controls Support Engineer</w:t>
            </w:r>
          </w:p>
        </w:tc>
      </w:tr>
      <w:tr w:rsidR="00BA5DB6" w14:paraId="3DBE2148" w14:textId="77777777" w:rsidTr="07216806">
        <w:tc>
          <w:tcPr>
            <w:tcW w:w="9640" w:type="dxa"/>
            <w:gridSpan w:val="2"/>
            <w:shd w:val="clear" w:color="auto" w:fill="000000" w:themeFill="text1"/>
          </w:tcPr>
          <w:p w14:paraId="5186DC4C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4190BCBF" w14:textId="77777777" w:rsidTr="07216806">
        <w:tc>
          <w:tcPr>
            <w:tcW w:w="3510" w:type="dxa"/>
            <w:tcBorders>
              <w:bottom w:val="single" w:sz="4" w:space="0" w:color="auto"/>
            </w:tcBorders>
          </w:tcPr>
          <w:p w14:paraId="420FA08C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6C8EE915" w14:textId="77777777" w:rsidR="003D6BE2" w:rsidRPr="00D676CF" w:rsidRDefault="00896214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Controls Manager</w:t>
            </w:r>
            <w:r w:rsidR="00AC6C0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562C" w:rsidRPr="009D562C" w14:paraId="387B2B8A" w14:textId="77777777" w:rsidTr="07216806">
        <w:tc>
          <w:tcPr>
            <w:tcW w:w="9640" w:type="dxa"/>
            <w:gridSpan w:val="2"/>
            <w:shd w:val="clear" w:color="auto" w:fill="000000" w:themeFill="text1"/>
          </w:tcPr>
          <w:p w14:paraId="68A5B770" w14:textId="77777777" w:rsidR="00BA5DB6" w:rsidRPr="00D676CF" w:rsidRDefault="003D6BE2" w:rsidP="003D6BE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32A9DD28" w14:textId="77777777" w:rsidTr="07216806">
        <w:tc>
          <w:tcPr>
            <w:tcW w:w="3510" w:type="dxa"/>
            <w:tcBorders>
              <w:bottom w:val="single" w:sz="4" w:space="0" w:color="auto"/>
            </w:tcBorders>
          </w:tcPr>
          <w:p w14:paraId="68421D87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4B73C06C" w14:textId="77777777" w:rsidR="003D6BE2" w:rsidRPr="00D676CF" w:rsidRDefault="00AC6C0C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Commercial</w:t>
            </w:r>
          </w:p>
        </w:tc>
      </w:tr>
      <w:tr w:rsidR="00C62150" w:rsidRPr="00C62150" w14:paraId="4C7A4E7D" w14:textId="77777777" w:rsidTr="07216806">
        <w:tc>
          <w:tcPr>
            <w:tcW w:w="9640" w:type="dxa"/>
            <w:gridSpan w:val="2"/>
            <w:shd w:val="clear" w:color="auto" w:fill="000000" w:themeFill="text1"/>
          </w:tcPr>
          <w:p w14:paraId="39960CEA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D676CF">
              <w:rPr>
                <w:b/>
                <w:color w:val="FFC000"/>
                <w:sz w:val="28"/>
                <w:szCs w:val="28"/>
              </w:rPr>
              <w:t>c</w:t>
            </w:r>
            <w:r w:rsidRPr="00D676CF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065F4480" w14:textId="77777777" w:rsidTr="07216806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0B21F751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119931A" w14:textId="77777777" w:rsidR="003D6BE2" w:rsidRDefault="00E6120D" w:rsidP="00CD3B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E72DF8" wp14:editId="2DDB513F">
                  <wp:extent cx="4179277" cy="276120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632" cy="277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D1A85" w14:textId="77777777" w:rsidR="003D6BE2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4255D331" w14:textId="77777777" w:rsidTr="07216806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0FD3905C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1A5AAB57" w14:textId="77777777" w:rsidTr="07216806">
        <w:trPr>
          <w:trHeight w:val="983"/>
        </w:trPr>
        <w:tc>
          <w:tcPr>
            <w:tcW w:w="9640" w:type="dxa"/>
            <w:gridSpan w:val="2"/>
          </w:tcPr>
          <w:p w14:paraId="7193DA5C" w14:textId="77777777" w:rsidR="00584E22" w:rsidRPr="000922A8" w:rsidRDefault="00584E22" w:rsidP="009A7E04">
            <w:pPr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</w:p>
          <w:p w14:paraId="502CFA46" w14:textId="77777777" w:rsidR="009A7E04" w:rsidRPr="00896214" w:rsidRDefault="003A0D9E" w:rsidP="001710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Deliver exceptional </w:t>
            </w:r>
            <w:r w:rsidR="00E63EEA">
              <w:rPr>
                <w:rFonts w:cstheme="minorHAnsi"/>
                <w:b/>
                <w:sz w:val="28"/>
                <w:szCs w:val="28"/>
              </w:rPr>
              <w:t>internal and external customer support</w:t>
            </w:r>
            <w:r>
              <w:rPr>
                <w:rFonts w:cstheme="minorHAnsi"/>
                <w:b/>
                <w:sz w:val="28"/>
                <w:szCs w:val="28"/>
              </w:rPr>
              <w:t xml:space="preserve"> through</w:t>
            </w:r>
            <w:r w:rsidR="003F5C07">
              <w:rPr>
                <w:rFonts w:cstheme="minorHAnsi"/>
                <w:b/>
                <w:sz w:val="28"/>
                <w:szCs w:val="28"/>
              </w:rPr>
              <w:t>out</w:t>
            </w:r>
            <w:r>
              <w:rPr>
                <w:rFonts w:cstheme="minorHAnsi"/>
                <w:b/>
                <w:sz w:val="28"/>
                <w:szCs w:val="28"/>
              </w:rPr>
              <w:t xml:space="preserve"> the sales cycle for lighting control technologies</w:t>
            </w:r>
          </w:p>
          <w:p w14:paraId="688A3D33" w14:textId="77777777" w:rsidR="009A7E04" w:rsidRDefault="009A7E04" w:rsidP="009A7E0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236BEBF8" w14:textId="77777777" w:rsidR="00584E22" w:rsidRDefault="00584E22"/>
    <w:p w14:paraId="7E4847E1" w14:textId="77777777" w:rsidR="00A507E0" w:rsidRDefault="00A507E0"/>
    <w:p w14:paraId="35FA8B2F" w14:textId="77777777" w:rsidR="004C2D90" w:rsidRDefault="004C2D90" w:rsidP="00584E22">
      <w:pPr>
        <w:pStyle w:val="NoSpacing"/>
      </w:pPr>
    </w:p>
    <w:p w14:paraId="67BA5B12" w14:textId="77777777" w:rsidR="00E26A49" w:rsidRDefault="00E26A49" w:rsidP="00584E22">
      <w:pPr>
        <w:pStyle w:val="NoSpacing"/>
      </w:pPr>
    </w:p>
    <w:p w14:paraId="7344A8F0" w14:textId="77777777" w:rsidR="005C7D11" w:rsidRDefault="005C7D11" w:rsidP="00584E22">
      <w:pPr>
        <w:pStyle w:val="NoSpacing"/>
      </w:pPr>
    </w:p>
    <w:p w14:paraId="2C11F281" w14:textId="77777777" w:rsidR="005C7D11" w:rsidRDefault="005C7D11" w:rsidP="00584E22">
      <w:pPr>
        <w:pStyle w:val="NoSpacing"/>
      </w:pPr>
    </w:p>
    <w:p w14:paraId="47910752" w14:textId="77777777" w:rsidR="00E26A49" w:rsidRDefault="00E26A49" w:rsidP="00584E22">
      <w:pPr>
        <w:pStyle w:val="NoSpacing"/>
      </w:pPr>
    </w:p>
    <w:p w14:paraId="21D2A111" w14:textId="77777777" w:rsidR="00E26A49" w:rsidRDefault="00E26A49" w:rsidP="00584E22">
      <w:pPr>
        <w:pStyle w:val="NoSpacing"/>
      </w:pPr>
    </w:p>
    <w:tbl>
      <w:tblPr>
        <w:tblStyle w:val="TableGrid"/>
        <w:tblW w:w="9217" w:type="dxa"/>
        <w:tblInd w:w="-289" w:type="dxa"/>
        <w:tblLook w:val="04A0" w:firstRow="1" w:lastRow="0" w:firstColumn="1" w:lastColumn="0" w:noHBand="0" w:noVBand="1"/>
      </w:tblPr>
      <w:tblGrid>
        <w:gridCol w:w="1135"/>
        <w:gridCol w:w="8082"/>
      </w:tblGrid>
      <w:tr w:rsidR="00C62150" w:rsidRPr="00C62150" w14:paraId="6682A812" w14:textId="77777777" w:rsidTr="005C7D11"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879DF92" w14:textId="77777777" w:rsidR="004C2D90" w:rsidRPr="005C7D11" w:rsidRDefault="004C2D90" w:rsidP="005C7D11">
            <w:pPr>
              <w:ind w:left="360"/>
              <w:jc w:val="center"/>
              <w:rPr>
                <w:b/>
                <w:color w:val="FFFF00"/>
                <w:sz w:val="28"/>
                <w:szCs w:val="28"/>
              </w:rPr>
            </w:pPr>
            <w:r w:rsidRPr="005C7D11">
              <w:rPr>
                <w:b/>
                <w:color w:val="FFC000"/>
                <w:sz w:val="28"/>
                <w:szCs w:val="28"/>
              </w:rPr>
              <w:lastRenderedPageBreak/>
              <w:t>Key Responsibilities</w:t>
            </w:r>
          </w:p>
        </w:tc>
      </w:tr>
      <w:tr w:rsidR="006740E9" w:rsidRPr="000922A8" w14:paraId="2B86EC88" w14:textId="77777777" w:rsidTr="001E1BA4">
        <w:tc>
          <w:tcPr>
            <w:tcW w:w="1135" w:type="dxa"/>
          </w:tcPr>
          <w:p w14:paraId="3D76B80B" w14:textId="77777777" w:rsidR="003A0D9E" w:rsidRPr="00845E7F" w:rsidRDefault="003A0D9E" w:rsidP="003A0D9E">
            <w:pPr>
              <w:jc w:val="center"/>
              <w:rPr>
                <w:rFonts w:cstheme="minorHAnsi"/>
              </w:rPr>
            </w:pPr>
          </w:p>
          <w:p w14:paraId="0E7F615B" w14:textId="77777777" w:rsidR="004C2D90" w:rsidRPr="00845E7F" w:rsidRDefault="005C7D11" w:rsidP="003A0D9E">
            <w:pPr>
              <w:jc w:val="center"/>
              <w:rPr>
                <w:rFonts w:cstheme="minorHAnsi"/>
              </w:rPr>
            </w:pPr>
            <w:r w:rsidRPr="00845E7F">
              <w:rPr>
                <w:rFonts w:cstheme="minorHAnsi"/>
              </w:rPr>
              <w:t>1</w:t>
            </w:r>
          </w:p>
        </w:tc>
        <w:tc>
          <w:tcPr>
            <w:tcW w:w="8082" w:type="dxa"/>
          </w:tcPr>
          <w:p w14:paraId="5256D38E" w14:textId="77777777" w:rsidR="00845E7F" w:rsidRDefault="00896214" w:rsidP="004206E4">
            <w:pPr>
              <w:spacing w:before="100" w:beforeAutospacing="1" w:after="100" w:afterAutospacing="1"/>
              <w:ind w:left="175"/>
              <w:rPr>
                <w:rFonts w:cstheme="minorHAnsi"/>
                <w:shd w:val="clear" w:color="auto" w:fill="FFFFFF"/>
              </w:rPr>
            </w:pPr>
            <w:r w:rsidRPr="00845E7F">
              <w:rPr>
                <w:rFonts w:cstheme="minorHAnsi"/>
                <w:shd w:val="clear" w:color="auto" w:fill="FFFFFF"/>
              </w:rPr>
              <w:t>Provide</w:t>
            </w:r>
            <w:r w:rsidR="003A0D9E" w:rsidRPr="00845E7F">
              <w:rPr>
                <w:rFonts w:cstheme="minorHAnsi"/>
                <w:shd w:val="clear" w:color="auto" w:fill="FFFFFF"/>
              </w:rPr>
              <w:t xml:space="preserve"> remote</w:t>
            </w:r>
            <w:r w:rsidR="00A24823" w:rsidRPr="00845E7F">
              <w:rPr>
                <w:rFonts w:cstheme="minorHAnsi"/>
                <w:shd w:val="clear" w:color="auto" w:fill="FFFFFF"/>
              </w:rPr>
              <w:t xml:space="preserve"> </w:t>
            </w:r>
            <w:r w:rsidRPr="00845E7F">
              <w:rPr>
                <w:rFonts w:cstheme="minorHAnsi"/>
                <w:shd w:val="clear" w:color="auto" w:fill="FFFFFF"/>
              </w:rPr>
              <w:t>technical project</w:t>
            </w:r>
            <w:r w:rsidR="003A0D9E" w:rsidRPr="00845E7F">
              <w:rPr>
                <w:rFonts w:cstheme="minorHAnsi"/>
                <w:shd w:val="clear" w:color="auto" w:fill="FFFFFF"/>
              </w:rPr>
              <w:t>/</w:t>
            </w:r>
            <w:r w:rsidRPr="00845E7F">
              <w:rPr>
                <w:rFonts w:cstheme="minorHAnsi"/>
                <w:shd w:val="clear" w:color="auto" w:fill="FFFFFF"/>
              </w:rPr>
              <w:t>product support</w:t>
            </w:r>
            <w:r w:rsidR="003A0D9E" w:rsidRPr="00845E7F">
              <w:rPr>
                <w:rFonts w:cstheme="minorHAnsi"/>
                <w:shd w:val="clear" w:color="auto" w:fill="FFFFFF"/>
              </w:rPr>
              <w:t xml:space="preserve"> for all lighting control technologies</w:t>
            </w:r>
            <w:r w:rsidRPr="00845E7F">
              <w:rPr>
                <w:rFonts w:cstheme="minorHAnsi"/>
                <w:shd w:val="clear" w:color="auto" w:fill="FFFFFF"/>
              </w:rPr>
              <w:t xml:space="preserve"> to</w:t>
            </w:r>
            <w:r w:rsidR="00A24823" w:rsidRPr="00845E7F">
              <w:rPr>
                <w:rFonts w:cstheme="minorHAnsi"/>
                <w:shd w:val="clear" w:color="auto" w:fill="FFFFFF"/>
              </w:rPr>
              <w:t xml:space="preserve"> primarily external </w:t>
            </w:r>
            <w:r w:rsidRPr="00845E7F">
              <w:rPr>
                <w:rFonts w:cstheme="minorHAnsi"/>
                <w:shd w:val="clear" w:color="auto" w:fill="FFFFFF"/>
              </w:rPr>
              <w:t xml:space="preserve">customers and </w:t>
            </w:r>
            <w:r w:rsidR="00A24823" w:rsidRPr="00845E7F">
              <w:rPr>
                <w:rFonts w:cstheme="minorHAnsi"/>
                <w:shd w:val="clear" w:color="auto" w:fill="FFFFFF"/>
              </w:rPr>
              <w:t xml:space="preserve">the sales </w:t>
            </w:r>
            <w:r w:rsidR="00FD7ED1" w:rsidRPr="00845E7F">
              <w:rPr>
                <w:rFonts w:cstheme="minorHAnsi"/>
                <w:shd w:val="clear" w:color="auto" w:fill="FFFFFF"/>
              </w:rPr>
              <w:t>team</w:t>
            </w:r>
          </w:p>
          <w:p w14:paraId="27420A03" w14:textId="36A77C42" w:rsidR="004206E4" w:rsidRPr="00845E7F" w:rsidRDefault="004206E4" w:rsidP="004206E4">
            <w:pPr>
              <w:spacing w:before="100" w:beforeAutospacing="1" w:after="100" w:afterAutospacing="1"/>
              <w:ind w:left="175"/>
              <w:rPr>
                <w:rFonts w:cstheme="minorHAnsi"/>
                <w:shd w:val="clear" w:color="auto" w:fill="FFFFFF"/>
              </w:rPr>
            </w:pPr>
          </w:p>
        </w:tc>
      </w:tr>
      <w:tr w:rsidR="006740E9" w:rsidRPr="000922A8" w14:paraId="75FFFC39" w14:textId="77777777" w:rsidTr="001E1BA4">
        <w:tc>
          <w:tcPr>
            <w:tcW w:w="1135" w:type="dxa"/>
            <w:tcBorders>
              <w:bottom w:val="single" w:sz="4" w:space="0" w:color="auto"/>
            </w:tcBorders>
          </w:tcPr>
          <w:p w14:paraId="722CF645" w14:textId="77777777" w:rsidR="005C7D11" w:rsidRPr="00845E7F" w:rsidRDefault="005C7D11" w:rsidP="005C7D11">
            <w:pPr>
              <w:jc w:val="center"/>
              <w:rPr>
                <w:rFonts w:cstheme="minorHAnsi"/>
              </w:rPr>
            </w:pPr>
          </w:p>
          <w:p w14:paraId="41F09F3D" w14:textId="77777777" w:rsidR="009A7E04" w:rsidRPr="00845E7F" w:rsidRDefault="005C7D11" w:rsidP="005C7D11">
            <w:pPr>
              <w:jc w:val="center"/>
              <w:rPr>
                <w:rFonts w:cstheme="minorHAnsi"/>
              </w:rPr>
            </w:pPr>
            <w:r w:rsidRPr="00845E7F">
              <w:rPr>
                <w:rFonts w:cstheme="minorHAnsi"/>
              </w:rPr>
              <w:t>2</w:t>
            </w:r>
          </w:p>
          <w:p w14:paraId="4719CFD6" w14:textId="77777777" w:rsidR="005C7D11" w:rsidRPr="00845E7F" w:rsidRDefault="005C7D11" w:rsidP="005C7D11">
            <w:pPr>
              <w:jc w:val="center"/>
              <w:rPr>
                <w:rFonts w:cstheme="minorHAnsi"/>
              </w:rPr>
            </w:pP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14:paraId="2E66BE83" w14:textId="77777777" w:rsidR="006740E9" w:rsidRDefault="00E3372B" w:rsidP="000922A8">
            <w:pPr>
              <w:spacing w:before="100" w:beforeAutospacing="1" w:after="100" w:afterAutospacing="1"/>
              <w:ind w:left="175"/>
              <w:jc w:val="both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Interrogate</w:t>
            </w:r>
            <w:r w:rsidR="00A24823" w:rsidRPr="00845E7F">
              <w:rPr>
                <w:rFonts w:eastAsia="Times New Roman" w:cstheme="minorHAnsi"/>
                <w:spacing w:val="10"/>
                <w:lang w:eastAsia="en-GB"/>
              </w:rPr>
              <w:t xml:space="preserve"> project specifications and articulate the appropriate product solution to adhere to the specification</w:t>
            </w:r>
          </w:p>
          <w:p w14:paraId="44471511" w14:textId="5D29F9F3" w:rsidR="004206E4" w:rsidRPr="00845E7F" w:rsidRDefault="004206E4" w:rsidP="000922A8">
            <w:pPr>
              <w:spacing w:before="100" w:beforeAutospacing="1" w:after="100" w:afterAutospacing="1"/>
              <w:ind w:left="175"/>
              <w:jc w:val="both"/>
              <w:rPr>
                <w:rFonts w:eastAsia="Times New Roman" w:cstheme="minorHAnsi"/>
                <w:spacing w:val="10"/>
                <w:lang w:eastAsia="en-GB"/>
              </w:rPr>
            </w:pPr>
          </w:p>
        </w:tc>
      </w:tr>
      <w:tr w:rsidR="006740E9" w:rsidRPr="000922A8" w14:paraId="249ACB7A" w14:textId="77777777" w:rsidTr="001E1BA4">
        <w:trPr>
          <w:trHeight w:val="290"/>
        </w:trPr>
        <w:tc>
          <w:tcPr>
            <w:tcW w:w="1135" w:type="dxa"/>
          </w:tcPr>
          <w:p w14:paraId="787C08BF" w14:textId="77777777" w:rsidR="005C7D11" w:rsidRPr="00845E7F" w:rsidRDefault="005C7D11" w:rsidP="005C7D11">
            <w:pPr>
              <w:jc w:val="center"/>
              <w:rPr>
                <w:rFonts w:cstheme="minorHAnsi"/>
              </w:rPr>
            </w:pPr>
          </w:p>
          <w:p w14:paraId="496872E9" w14:textId="77777777" w:rsidR="003972AD" w:rsidRPr="00845E7F" w:rsidRDefault="005C7D11" w:rsidP="005C7D11">
            <w:pPr>
              <w:jc w:val="center"/>
              <w:rPr>
                <w:rFonts w:cstheme="minorHAnsi"/>
              </w:rPr>
            </w:pPr>
            <w:r w:rsidRPr="00845E7F">
              <w:rPr>
                <w:rFonts w:cstheme="minorHAnsi"/>
              </w:rPr>
              <w:t>3</w:t>
            </w:r>
          </w:p>
          <w:p w14:paraId="470D214C" w14:textId="77777777" w:rsidR="009A7E04" w:rsidRPr="00845E7F" w:rsidRDefault="009A7E04" w:rsidP="005C7D11">
            <w:pPr>
              <w:jc w:val="center"/>
              <w:rPr>
                <w:rFonts w:cstheme="minorHAnsi"/>
              </w:rPr>
            </w:pPr>
          </w:p>
        </w:tc>
        <w:tc>
          <w:tcPr>
            <w:tcW w:w="8082" w:type="dxa"/>
          </w:tcPr>
          <w:p w14:paraId="36A914C2" w14:textId="77777777" w:rsidR="005C7D11" w:rsidRDefault="00A24823" w:rsidP="00A24823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Support the sales cycle at tender stage through estimating support and the development of</w:t>
            </w:r>
            <w:r w:rsidR="00523A47">
              <w:rPr>
                <w:rFonts w:eastAsia="Times New Roman" w:cstheme="minorHAnsi"/>
                <w:spacing w:val="10"/>
                <w:lang w:eastAsia="en-GB"/>
              </w:rPr>
              <w:t xml:space="preserve"> the</w:t>
            </w:r>
            <w:r w:rsidRPr="00845E7F">
              <w:rPr>
                <w:rFonts w:eastAsia="Times New Roman" w:cstheme="minorHAnsi"/>
                <w:spacing w:val="10"/>
                <w:lang w:eastAsia="en-GB"/>
              </w:rPr>
              <w:t xml:space="preserve"> estimating tools to enhance customer service</w:t>
            </w:r>
          </w:p>
          <w:p w14:paraId="5DC3337B" w14:textId="67FED7C8" w:rsidR="004206E4" w:rsidRPr="00845E7F" w:rsidRDefault="004206E4" w:rsidP="00A24823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</w:p>
        </w:tc>
      </w:tr>
      <w:tr w:rsidR="006740E9" w:rsidRPr="000922A8" w14:paraId="3E965F1D" w14:textId="77777777" w:rsidTr="001E1BA4">
        <w:trPr>
          <w:trHeight w:val="746"/>
        </w:trPr>
        <w:tc>
          <w:tcPr>
            <w:tcW w:w="1135" w:type="dxa"/>
            <w:tcBorders>
              <w:bottom w:val="single" w:sz="4" w:space="0" w:color="auto"/>
            </w:tcBorders>
          </w:tcPr>
          <w:p w14:paraId="617CE055" w14:textId="77777777" w:rsidR="005C7D11" w:rsidRPr="00845E7F" w:rsidRDefault="005C7D11" w:rsidP="005C7D11">
            <w:pPr>
              <w:jc w:val="center"/>
              <w:rPr>
                <w:rFonts w:cstheme="minorHAnsi"/>
              </w:rPr>
            </w:pPr>
          </w:p>
          <w:p w14:paraId="0EB714FE" w14:textId="607A29C3" w:rsidR="003972AD" w:rsidRPr="00845E7F" w:rsidRDefault="001A7B30" w:rsidP="005C7D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20AD0E45" w14:textId="77777777" w:rsidR="009A7E04" w:rsidRPr="00845E7F" w:rsidRDefault="009A7E04" w:rsidP="005C7D11">
            <w:pPr>
              <w:jc w:val="center"/>
              <w:rPr>
                <w:rFonts w:cstheme="minorHAnsi"/>
              </w:rPr>
            </w:pP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14:paraId="5CAF874B" w14:textId="2EF6928D" w:rsidR="005C7D11" w:rsidRDefault="00A24823" w:rsidP="003A0D9E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Liaise with the appropriate stakeholders to understand and agree the lighting controls design principles prior to the detailed</w:t>
            </w:r>
            <w:r w:rsidR="00193CAA">
              <w:rPr>
                <w:rFonts w:eastAsia="Times New Roman" w:cstheme="minorHAnsi"/>
                <w:spacing w:val="10"/>
                <w:lang w:eastAsia="en-GB"/>
              </w:rPr>
              <w:t xml:space="preserve"> lighting and controls</w:t>
            </w:r>
            <w:r w:rsidRPr="00845E7F">
              <w:rPr>
                <w:rFonts w:eastAsia="Times New Roman" w:cstheme="minorHAnsi"/>
                <w:spacing w:val="10"/>
                <w:lang w:eastAsia="en-GB"/>
              </w:rPr>
              <w:t xml:space="preserve"> design stage</w:t>
            </w:r>
          </w:p>
          <w:p w14:paraId="2A09372C" w14:textId="0F8E2F0C" w:rsidR="004206E4" w:rsidRPr="00845E7F" w:rsidRDefault="004206E4" w:rsidP="003A0D9E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</w:p>
        </w:tc>
      </w:tr>
      <w:tr w:rsidR="001A7B30" w:rsidRPr="000922A8" w14:paraId="08208AD1" w14:textId="77777777" w:rsidTr="001E1BA4">
        <w:trPr>
          <w:trHeight w:val="746"/>
        </w:trPr>
        <w:tc>
          <w:tcPr>
            <w:tcW w:w="1135" w:type="dxa"/>
            <w:tcBorders>
              <w:bottom w:val="single" w:sz="4" w:space="0" w:color="auto"/>
            </w:tcBorders>
          </w:tcPr>
          <w:p w14:paraId="3F9B1C43" w14:textId="77777777" w:rsidR="001A7B30" w:rsidRDefault="001A7B30" w:rsidP="005C7D11">
            <w:pPr>
              <w:jc w:val="center"/>
              <w:rPr>
                <w:rFonts w:cstheme="minorHAnsi"/>
              </w:rPr>
            </w:pPr>
          </w:p>
          <w:p w14:paraId="114751E1" w14:textId="3C980F6E" w:rsidR="001A7B30" w:rsidRPr="00845E7F" w:rsidRDefault="001A7B30" w:rsidP="005C7D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14:paraId="112358A6" w14:textId="0564D606" w:rsidR="004206E4" w:rsidRDefault="004B44FA" w:rsidP="000C1795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  <w:r>
              <w:rPr>
                <w:rFonts w:eastAsia="Times New Roman" w:cstheme="minorHAnsi"/>
                <w:spacing w:val="10"/>
                <w:lang w:eastAsia="en-GB"/>
              </w:rPr>
              <w:t xml:space="preserve">Support external stakeholders </w:t>
            </w:r>
            <w:r w:rsidR="00F076C5">
              <w:rPr>
                <w:rFonts w:eastAsia="Times New Roman" w:cstheme="minorHAnsi"/>
                <w:spacing w:val="10"/>
                <w:lang w:eastAsia="en-GB"/>
              </w:rPr>
              <w:t>through</w:t>
            </w:r>
            <w:r w:rsidR="007D7049">
              <w:rPr>
                <w:rFonts w:eastAsia="Times New Roman" w:cstheme="minorHAnsi"/>
                <w:spacing w:val="10"/>
                <w:lang w:eastAsia="en-GB"/>
              </w:rPr>
              <w:t xml:space="preserve"> the</w:t>
            </w:r>
            <w:r w:rsidR="00F076C5">
              <w:rPr>
                <w:rFonts w:eastAsia="Times New Roman" w:cstheme="minorHAnsi"/>
                <w:spacing w:val="10"/>
                <w:lang w:eastAsia="en-GB"/>
              </w:rPr>
              <w:t xml:space="preserve"> design inte</w:t>
            </w:r>
            <w:r w:rsidR="0067111C">
              <w:rPr>
                <w:rFonts w:eastAsia="Times New Roman" w:cstheme="minorHAnsi"/>
                <w:spacing w:val="10"/>
                <w:lang w:eastAsia="en-GB"/>
              </w:rPr>
              <w:t>rpretation</w:t>
            </w:r>
            <w:r w:rsidR="000C1795">
              <w:rPr>
                <w:rFonts w:eastAsia="Times New Roman" w:cstheme="minorHAnsi"/>
                <w:spacing w:val="10"/>
                <w:lang w:eastAsia="en-GB"/>
              </w:rPr>
              <w:t xml:space="preserve"> and quantification of a compatible </w:t>
            </w:r>
            <w:r w:rsidR="008335ED">
              <w:rPr>
                <w:rFonts w:eastAsia="Times New Roman" w:cstheme="minorHAnsi"/>
                <w:spacing w:val="10"/>
                <w:lang w:eastAsia="en-GB"/>
              </w:rPr>
              <w:t xml:space="preserve">lighting control </w:t>
            </w:r>
            <w:r w:rsidR="000C1795">
              <w:rPr>
                <w:rFonts w:eastAsia="Times New Roman" w:cstheme="minorHAnsi"/>
                <w:spacing w:val="10"/>
                <w:lang w:eastAsia="en-GB"/>
              </w:rPr>
              <w:t>solution</w:t>
            </w:r>
            <w:r w:rsidR="008335ED">
              <w:rPr>
                <w:rFonts w:eastAsia="Times New Roman" w:cstheme="minorHAnsi"/>
                <w:spacing w:val="10"/>
                <w:lang w:eastAsia="en-GB"/>
              </w:rPr>
              <w:t xml:space="preserve"> utilising Whitecroft’s existing product offer</w:t>
            </w:r>
          </w:p>
          <w:p w14:paraId="781CE8EC" w14:textId="3A0FF47E" w:rsidR="000C1795" w:rsidRPr="00845E7F" w:rsidRDefault="000C1795" w:rsidP="000C1795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</w:p>
        </w:tc>
      </w:tr>
      <w:tr w:rsidR="006740E9" w:rsidRPr="000922A8" w14:paraId="3E359642" w14:textId="77777777" w:rsidTr="001E1BA4">
        <w:trPr>
          <w:trHeight w:val="290"/>
        </w:trPr>
        <w:tc>
          <w:tcPr>
            <w:tcW w:w="1135" w:type="dxa"/>
          </w:tcPr>
          <w:p w14:paraId="32B8BC96" w14:textId="77777777" w:rsidR="005C7D11" w:rsidRPr="00845E7F" w:rsidRDefault="005C7D11" w:rsidP="005C7D11">
            <w:pPr>
              <w:jc w:val="center"/>
              <w:rPr>
                <w:rFonts w:cstheme="minorHAnsi"/>
              </w:rPr>
            </w:pPr>
          </w:p>
          <w:p w14:paraId="74279AC9" w14:textId="212DCD88" w:rsidR="003972AD" w:rsidRPr="00845E7F" w:rsidRDefault="00193CAA" w:rsidP="005C7D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2E69F81F" w14:textId="77777777" w:rsidR="009A7E04" w:rsidRPr="00845E7F" w:rsidRDefault="009A7E04" w:rsidP="005C7D11">
            <w:pPr>
              <w:jc w:val="center"/>
              <w:rPr>
                <w:rFonts w:cstheme="minorHAnsi"/>
              </w:rPr>
            </w:pPr>
          </w:p>
        </w:tc>
        <w:tc>
          <w:tcPr>
            <w:tcW w:w="8082" w:type="dxa"/>
          </w:tcPr>
          <w:p w14:paraId="63124CDA" w14:textId="77777777" w:rsidR="00845E7F" w:rsidRDefault="00AC2F4C" w:rsidP="001E1BA4">
            <w:pPr>
              <w:spacing w:before="100" w:beforeAutospacing="1" w:after="100" w:afterAutospacing="1"/>
              <w:ind w:left="175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Deliver consistency and share best practice to improve accuracy.</w:t>
            </w:r>
            <w:r w:rsidR="00523A47">
              <w:rPr>
                <w:rFonts w:eastAsia="Times New Roman" w:cstheme="minorHAnsi"/>
                <w:spacing w:val="10"/>
                <w:lang w:eastAsia="en-GB"/>
              </w:rPr>
              <w:t xml:space="preserve"> Share knowledge and support through formal &amp; informal training with the intention of increasing lighting controls penetration within core projects</w:t>
            </w:r>
          </w:p>
          <w:p w14:paraId="326094B4" w14:textId="5B29864E" w:rsidR="000C1795" w:rsidRPr="001E1BA4" w:rsidRDefault="000C1795" w:rsidP="001E1BA4">
            <w:pPr>
              <w:spacing w:before="100" w:beforeAutospacing="1" w:after="100" w:afterAutospacing="1"/>
              <w:ind w:left="175"/>
              <w:rPr>
                <w:rFonts w:cstheme="minorHAnsi"/>
              </w:rPr>
            </w:pPr>
          </w:p>
        </w:tc>
      </w:tr>
      <w:tr w:rsidR="006740E9" w:rsidRPr="000922A8" w14:paraId="1F87FB00" w14:textId="77777777" w:rsidTr="001E1BA4">
        <w:trPr>
          <w:trHeight w:val="290"/>
        </w:trPr>
        <w:tc>
          <w:tcPr>
            <w:tcW w:w="1135" w:type="dxa"/>
          </w:tcPr>
          <w:p w14:paraId="28D225CA" w14:textId="77777777" w:rsidR="005C7D11" w:rsidRPr="00845E7F" w:rsidRDefault="005C7D11" w:rsidP="005C7D11">
            <w:pPr>
              <w:jc w:val="center"/>
              <w:rPr>
                <w:rFonts w:cstheme="minorHAnsi"/>
              </w:rPr>
            </w:pPr>
          </w:p>
          <w:p w14:paraId="2100789F" w14:textId="30AD7AF0" w:rsidR="009A7E04" w:rsidRPr="00845E7F" w:rsidRDefault="00193CAA" w:rsidP="005C7D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2A20351E" w14:textId="77777777" w:rsidR="009A7E04" w:rsidRPr="00845E7F" w:rsidRDefault="009A7E04" w:rsidP="005C7D11">
            <w:pPr>
              <w:jc w:val="center"/>
              <w:rPr>
                <w:rFonts w:cstheme="minorHAnsi"/>
              </w:rPr>
            </w:pPr>
          </w:p>
        </w:tc>
        <w:tc>
          <w:tcPr>
            <w:tcW w:w="8082" w:type="dxa"/>
          </w:tcPr>
          <w:p w14:paraId="30A29312" w14:textId="501B4453" w:rsidR="004D4C79" w:rsidRDefault="00AC2F4C" w:rsidP="000922A8">
            <w:pPr>
              <w:ind w:left="175"/>
              <w:rPr>
                <w:rFonts w:cstheme="minorHAnsi"/>
              </w:rPr>
            </w:pPr>
            <w:r w:rsidRPr="00845E7F">
              <w:rPr>
                <w:rFonts w:cstheme="minorHAnsi"/>
              </w:rPr>
              <w:t xml:space="preserve">Communicate with the supply chain to ensure </w:t>
            </w:r>
            <w:r w:rsidR="00FD7ED1" w:rsidRPr="00845E7F">
              <w:rPr>
                <w:rFonts w:cstheme="minorHAnsi"/>
              </w:rPr>
              <w:t>product functionality</w:t>
            </w:r>
            <w:r w:rsidRPr="00845E7F">
              <w:rPr>
                <w:rFonts w:cstheme="minorHAnsi"/>
              </w:rPr>
              <w:t xml:space="preserve"> </w:t>
            </w:r>
            <w:r w:rsidR="00FD7ED1" w:rsidRPr="00845E7F">
              <w:rPr>
                <w:rFonts w:cstheme="minorHAnsi"/>
              </w:rPr>
              <w:t xml:space="preserve">will </w:t>
            </w:r>
            <w:r w:rsidRPr="00845E7F">
              <w:rPr>
                <w:rFonts w:cstheme="minorHAnsi"/>
              </w:rPr>
              <w:t>me</w:t>
            </w:r>
            <w:r w:rsidR="00FD7ED1" w:rsidRPr="00845E7F">
              <w:rPr>
                <w:rFonts w:cstheme="minorHAnsi"/>
              </w:rPr>
              <w:t>et</w:t>
            </w:r>
            <w:r w:rsidRPr="00845E7F">
              <w:rPr>
                <w:rFonts w:cstheme="minorHAnsi"/>
              </w:rPr>
              <w:t xml:space="preserve"> the performance specification</w:t>
            </w:r>
            <w:r w:rsidR="004D4C79" w:rsidRPr="00845E7F">
              <w:rPr>
                <w:rFonts w:cstheme="minorHAnsi"/>
              </w:rPr>
              <w:t xml:space="preserve"> </w:t>
            </w:r>
          </w:p>
          <w:p w14:paraId="41190B07" w14:textId="77777777" w:rsidR="000C1795" w:rsidRPr="00845E7F" w:rsidRDefault="000C1795" w:rsidP="000922A8">
            <w:pPr>
              <w:ind w:left="175"/>
              <w:rPr>
                <w:rFonts w:cstheme="minorHAnsi"/>
              </w:rPr>
            </w:pPr>
          </w:p>
          <w:p w14:paraId="67F0E4D7" w14:textId="77777777" w:rsidR="009A7E04" w:rsidRPr="00845E7F" w:rsidRDefault="009A7E04" w:rsidP="000922A8">
            <w:pPr>
              <w:ind w:left="175"/>
              <w:rPr>
                <w:rFonts w:cstheme="minorHAnsi"/>
              </w:rPr>
            </w:pPr>
          </w:p>
        </w:tc>
      </w:tr>
      <w:tr w:rsidR="00896214" w:rsidRPr="000922A8" w14:paraId="0FC4FEC2" w14:textId="77777777" w:rsidTr="001E1BA4">
        <w:trPr>
          <w:trHeight w:val="290"/>
        </w:trPr>
        <w:tc>
          <w:tcPr>
            <w:tcW w:w="1135" w:type="dxa"/>
          </w:tcPr>
          <w:p w14:paraId="3EB5023F" w14:textId="77777777" w:rsidR="004D4C79" w:rsidRPr="00845E7F" w:rsidRDefault="004D4C79" w:rsidP="005C7D11">
            <w:pPr>
              <w:jc w:val="center"/>
              <w:rPr>
                <w:rFonts w:cstheme="minorHAnsi"/>
              </w:rPr>
            </w:pPr>
          </w:p>
          <w:p w14:paraId="4123FD29" w14:textId="0930F696" w:rsidR="00896214" w:rsidRPr="00845E7F" w:rsidRDefault="00193CAA" w:rsidP="005C7D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082" w:type="dxa"/>
          </w:tcPr>
          <w:p w14:paraId="1CB3D24E" w14:textId="77777777" w:rsidR="00896214" w:rsidRPr="00845E7F" w:rsidRDefault="004D4C79" w:rsidP="000922A8">
            <w:pPr>
              <w:ind w:left="175"/>
              <w:textAlignment w:val="baseline"/>
              <w:rPr>
                <w:rFonts w:cstheme="minorHAnsi"/>
              </w:rPr>
            </w:pPr>
            <w:r w:rsidRPr="00845E7F">
              <w:rPr>
                <w:rFonts w:cstheme="minorHAnsi"/>
              </w:rPr>
              <w:t xml:space="preserve">Support customers to achieve their design ambitions through collaboration along with an understanding of the practical and commercial </w:t>
            </w:r>
            <w:r w:rsidR="00523A47">
              <w:rPr>
                <w:rFonts w:cstheme="minorHAnsi"/>
              </w:rPr>
              <w:t>landscape</w:t>
            </w:r>
          </w:p>
          <w:p w14:paraId="50567847" w14:textId="77777777" w:rsidR="004D4C79" w:rsidRDefault="004D4C79" w:rsidP="000922A8">
            <w:pPr>
              <w:ind w:left="175"/>
              <w:textAlignment w:val="baseline"/>
              <w:rPr>
                <w:rFonts w:cstheme="minorHAnsi"/>
                <w:shd w:val="clear" w:color="auto" w:fill="FFFFFF"/>
              </w:rPr>
            </w:pPr>
          </w:p>
          <w:p w14:paraId="3997CDF5" w14:textId="78C8F470" w:rsidR="000C1795" w:rsidRPr="00845E7F" w:rsidRDefault="000C1795" w:rsidP="000922A8">
            <w:pPr>
              <w:ind w:left="175"/>
              <w:textAlignment w:val="baseline"/>
              <w:rPr>
                <w:rFonts w:cstheme="minorHAnsi"/>
                <w:shd w:val="clear" w:color="auto" w:fill="FFFFFF"/>
              </w:rPr>
            </w:pPr>
          </w:p>
        </w:tc>
      </w:tr>
    </w:tbl>
    <w:p w14:paraId="136E0849" w14:textId="77777777" w:rsidR="004C2D90" w:rsidRDefault="004C2D90"/>
    <w:p w14:paraId="7F4087A5" w14:textId="77777777" w:rsidR="00BA5DB6" w:rsidRDefault="00BA5DB6"/>
    <w:p w14:paraId="69A0CECF" w14:textId="77777777" w:rsidR="00F50712" w:rsidRDefault="00F50712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04"/>
        <w:gridCol w:w="4403"/>
        <w:gridCol w:w="3402"/>
      </w:tblGrid>
      <w:tr w:rsidR="00C62150" w:rsidRPr="00C62150" w14:paraId="57B203D2" w14:textId="77777777" w:rsidTr="13C335FF">
        <w:tc>
          <w:tcPr>
            <w:tcW w:w="9209" w:type="dxa"/>
            <w:gridSpan w:val="3"/>
            <w:shd w:val="clear" w:color="auto" w:fill="000000" w:themeFill="text1"/>
          </w:tcPr>
          <w:p w14:paraId="592ABD6E" w14:textId="77777777" w:rsidR="003B1431" w:rsidRPr="00C62150" w:rsidRDefault="003B1431" w:rsidP="003B143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3B1431" w:rsidRPr="003B1431" w14:paraId="0A622CCA" w14:textId="77777777" w:rsidTr="13C335FF">
        <w:tc>
          <w:tcPr>
            <w:tcW w:w="1404" w:type="dxa"/>
          </w:tcPr>
          <w:p w14:paraId="6349677A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14:paraId="1213AB82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14:paraId="17A75B31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3B1431" w:rsidRPr="000922A8" w14:paraId="67EF56A1" w14:textId="77777777" w:rsidTr="13C335FF">
        <w:tc>
          <w:tcPr>
            <w:tcW w:w="1404" w:type="dxa"/>
            <w:vAlign w:val="center"/>
          </w:tcPr>
          <w:p w14:paraId="735CE785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4E2AC49D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59C59912" w14:textId="77777777" w:rsidR="003B1431" w:rsidRPr="000922A8" w:rsidRDefault="00F50712" w:rsidP="00F50712">
            <w:pPr>
              <w:jc w:val="center"/>
              <w:rPr>
                <w:rFonts w:cstheme="minorHAnsi"/>
                <w:b/>
              </w:rPr>
            </w:pPr>
            <w:r w:rsidRPr="000922A8">
              <w:rPr>
                <w:rFonts w:cstheme="minorHAnsi"/>
                <w:b/>
              </w:rPr>
              <w:t>E</w:t>
            </w:r>
            <w:r w:rsidR="003B1431" w:rsidRPr="000922A8">
              <w:rPr>
                <w:rFonts w:cstheme="minorHAnsi"/>
                <w:b/>
              </w:rPr>
              <w:t>ducation</w:t>
            </w:r>
            <w:r w:rsidR="00E26A49" w:rsidRPr="000922A8">
              <w:rPr>
                <w:rFonts w:cstheme="minorHAnsi"/>
                <w:b/>
              </w:rPr>
              <w:t xml:space="preserve"> / Technical Skills </w:t>
            </w:r>
          </w:p>
          <w:p w14:paraId="0C8E1FCF" w14:textId="77777777" w:rsidR="003B1431" w:rsidRPr="000922A8" w:rsidRDefault="003B1431" w:rsidP="00F50712">
            <w:pPr>
              <w:rPr>
                <w:rFonts w:cstheme="minorHAnsi"/>
              </w:rPr>
            </w:pPr>
          </w:p>
          <w:p w14:paraId="4366FAA0" w14:textId="77777777" w:rsidR="00F50712" w:rsidRPr="000922A8" w:rsidRDefault="00F50712" w:rsidP="00F50712">
            <w:pPr>
              <w:rPr>
                <w:rFonts w:cstheme="minorHAnsi"/>
              </w:rPr>
            </w:pPr>
          </w:p>
        </w:tc>
        <w:tc>
          <w:tcPr>
            <w:tcW w:w="4403" w:type="dxa"/>
          </w:tcPr>
          <w:p w14:paraId="68B8163C" w14:textId="77777777" w:rsidR="004D4C79" w:rsidRDefault="004D4C79" w:rsidP="004D4C79">
            <w:pPr>
              <w:pStyle w:val="ListParagraph"/>
              <w:spacing w:before="100" w:beforeAutospacing="1" w:after="100" w:afterAutospacing="1"/>
              <w:ind w:left="329"/>
              <w:rPr>
                <w:rFonts w:eastAsia="Times New Roman" w:cstheme="minorHAnsi"/>
                <w:color w:val="333333"/>
                <w:spacing w:val="10"/>
                <w:lang w:eastAsia="en-GB"/>
              </w:rPr>
            </w:pPr>
          </w:p>
          <w:p w14:paraId="61CC5309" w14:textId="01FD0745" w:rsidR="00B11A9C" w:rsidRPr="00B11A9C" w:rsidRDefault="00B11A9C" w:rsidP="13C335F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  <w:spacing w:val="10"/>
                <w:lang w:eastAsia="en-GB"/>
              </w:rPr>
            </w:pPr>
            <w:r w:rsidRPr="13C335FF">
              <w:rPr>
                <w:rFonts w:eastAsia="Times New Roman"/>
                <w:spacing w:val="10"/>
                <w:lang w:eastAsia="en-GB"/>
              </w:rPr>
              <w:t>Experience of working with wired and wireless lighting controls in the built environment</w:t>
            </w:r>
            <w:r w:rsidR="5A7B42E1" w:rsidRPr="13C335FF">
              <w:rPr>
                <w:rFonts w:eastAsia="Times New Roman"/>
                <w:spacing w:val="10"/>
                <w:lang w:eastAsia="en-GB"/>
              </w:rPr>
              <w:t xml:space="preserve"> or experienced lighting and controls design engineer</w:t>
            </w:r>
          </w:p>
          <w:p w14:paraId="47D7C270" w14:textId="77777777" w:rsidR="00443091" w:rsidRPr="00443091" w:rsidRDefault="00443091" w:rsidP="00443091">
            <w:pPr>
              <w:spacing w:before="100" w:beforeAutospacing="1" w:after="100" w:afterAutospacing="1"/>
              <w:rPr>
                <w:rFonts w:eastAsia="Times New Roman"/>
                <w:spacing w:val="10"/>
                <w:lang w:eastAsia="en-GB"/>
              </w:rPr>
            </w:pPr>
          </w:p>
          <w:p w14:paraId="2EEBA051" w14:textId="77777777" w:rsidR="00B11A9C" w:rsidRPr="007D7049" w:rsidRDefault="00B11A9C" w:rsidP="007D7049">
            <w:pPr>
              <w:spacing w:before="100" w:beforeAutospacing="1" w:after="100" w:afterAutospacing="1"/>
              <w:rPr>
                <w:rFonts w:eastAsia="Times New Roman"/>
                <w:spacing w:val="10"/>
                <w:lang w:eastAsia="en-GB"/>
              </w:rPr>
            </w:pPr>
          </w:p>
          <w:p w14:paraId="3DFE9AC5" w14:textId="77777777" w:rsidR="005C7D11" w:rsidRPr="0033563C" w:rsidRDefault="005C7D11" w:rsidP="0033563C">
            <w:pPr>
              <w:rPr>
                <w:rFonts w:eastAsia="Times New Roman" w:cstheme="minorHAnsi"/>
                <w:color w:val="FF0000"/>
                <w:spacing w:val="10"/>
                <w:lang w:eastAsia="en-GB"/>
              </w:rPr>
            </w:pPr>
          </w:p>
          <w:p w14:paraId="6B84578C" w14:textId="77777777" w:rsidR="00E26A49" w:rsidRPr="000922A8" w:rsidRDefault="00E26A49" w:rsidP="009B0B95">
            <w:pPr>
              <w:pStyle w:val="ListParagraph"/>
              <w:spacing w:before="100" w:beforeAutospacing="1" w:after="100" w:afterAutospacing="1"/>
              <w:ind w:left="329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7F82A91" w14:textId="54289CA5" w:rsidR="00306336" w:rsidRPr="00845E7F" w:rsidRDefault="00306336" w:rsidP="00306336">
            <w:pPr>
              <w:pStyle w:val="ListParagraph"/>
              <w:spacing w:before="100" w:beforeAutospacing="1" w:after="100" w:afterAutospacing="1"/>
              <w:ind w:left="329"/>
              <w:rPr>
                <w:rFonts w:eastAsia="Times New Roman" w:cstheme="minorHAnsi"/>
                <w:spacing w:val="10"/>
                <w:lang w:eastAsia="en-GB"/>
              </w:rPr>
            </w:pPr>
          </w:p>
          <w:p w14:paraId="6FF53C2A" w14:textId="77777777" w:rsidR="00B11A9C" w:rsidRDefault="004D4C79" w:rsidP="00B11A9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19" w:hanging="284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Understanding of BMS integration</w:t>
            </w:r>
          </w:p>
          <w:p w14:paraId="07B8F494" w14:textId="77777777" w:rsidR="00B11A9C" w:rsidRPr="00B11A9C" w:rsidRDefault="00B11A9C" w:rsidP="00B11A9C">
            <w:pPr>
              <w:pStyle w:val="ListParagraph"/>
              <w:spacing w:before="100" w:beforeAutospacing="1" w:after="100" w:afterAutospacing="1"/>
              <w:ind w:left="319"/>
              <w:rPr>
                <w:rFonts w:eastAsia="Times New Roman" w:cstheme="minorHAnsi"/>
                <w:spacing w:val="10"/>
                <w:lang w:eastAsia="en-GB"/>
              </w:rPr>
            </w:pPr>
          </w:p>
          <w:p w14:paraId="53B6C88D" w14:textId="2E121B95" w:rsidR="00B11A9C" w:rsidRPr="00B11A9C" w:rsidRDefault="00B11A9C" w:rsidP="00B11A9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19" w:hanging="284"/>
              <w:rPr>
                <w:rFonts w:eastAsia="Times New Roman" w:cstheme="minorHAnsi"/>
                <w:spacing w:val="10"/>
                <w:lang w:eastAsia="en-GB"/>
              </w:rPr>
            </w:pPr>
            <w:r w:rsidRPr="00B11A9C">
              <w:rPr>
                <w:rFonts w:eastAsia="Times New Roman"/>
                <w:spacing w:val="10"/>
                <w:lang w:eastAsia="en-GB"/>
              </w:rPr>
              <w:t>Electrical installation or Electrical Engineering background</w:t>
            </w:r>
          </w:p>
          <w:p w14:paraId="64A098DC" w14:textId="77777777" w:rsidR="004363D3" w:rsidRPr="004363D3" w:rsidRDefault="004363D3" w:rsidP="004363D3">
            <w:pPr>
              <w:pStyle w:val="ListParagraph"/>
              <w:rPr>
                <w:rFonts w:eastAsia="Times New Roman" w:cstheme="minorHAnsi"/>
                <w:spacing w:val="10"/>
                <w:lang w:eastAsia="en-GB"/>
              </w:rPr>
            </w:pPr>
          </w:p>
          <w:p w14:paraId="45910811" w14:textId="77777777" w:rsidR="003B1431" w:rsidRPr="000922A8" w:rsidRDefault="003B1431" w:rsidP="00443091">
            <w:pPr>
              <w:pStyle w:val="ListParagraph"/>
              <w:spacing w:before="100" w:beforeAutospacing="1" w:after="100" w:afterAutospacing="1"/>
              <w:ind w:left="319"/>
              <w:rPr>
                <w:rFonts w:cstheme="minorHAnsi"/>
              </w:rPr>
            </w:pPr>
          </w:p>
        </w:tc>
      </w:tr>
      <w:tr w:rsidR="003B1431" w:rsidRPr="000922A8" w14:paraId="471B945F" w14:textId="77777777" w:rsidTr="13C335FF">
        <w:tc>
          <w:tcPr>
            <w:tcW w:w="1404" w:type="dxa"/>
          </w:tcPr>
          <w:p w14:paraId="63DB5FE3" w14:textId="77777777" w:rsidR="003B1431" w:rsidRPr="000922A8" w:rsidRDefault="003B1431">
            <w:pPr>
              <w:rPr>
                <w:rFonts w:cstheme="minorHAnsi"/>
              </w:rPr>
            </w:pPr>
          </w:p>
          <w:p w14:paraId="71FA7BE7" w14:textId="77777777" w:rsidR="003B1431" w:rsidRPr="000922A8" w:rsidRDefault="003B1431">
            <w:pPr>
              <w:rPr>
                <w:rFonts w:cstheme="minorHAnsi"/>
              </w:rPr>
            </w:pPr>
          </w:p>
          <w:p w14:paraId="31703119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38186061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1A3629FB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2AF53343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1BBC6A35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26433711" w14:textId="77777777" w:rsidR="003B1431" w:rsidRPr="000922A8" w:rsidRDefault="00E26A49" w:rsidP="003B1431">
            <w:pPr>
              <w:jc w:val="center"/>
              <w:rPr>
                <w:rFonts w:cstheme="minorHAnsi"/>
                <w:b/>
              </w:rPr>
            </w:pPr>
            <w:r w:rsidRPr="000922A8">
              <w:rPr>
                <w:rFonts w:cstheme="minorHAnsi"/>
                <w:b/>
              </w:rPr>
              <w:t xml:space="preserve">Behaviour </w:t>
            </w:r>
          </w:p>
          <w:p w14:paraId="7BA44969" w14:textId="77777777" w:rsidR="003B1431" w:rsidRPr="000922A8" w:rsidRDefault="003B1431" w:rsidP="003B1431">
            <w:pPr>
              <w:jc w:val="center"/>
              <w:rPr>
                <w:rFonts w:cstheme="minorHAnsi"/>
                <w:b/>
              </w:rPr>
            </w:pPr>
          </w:p>
          <w:p w14:paraId="68A130DC" w14:textId="77777777" w:rsidR="003B1431" w:rsidRPr="000922A8" w:rsidRDefault="003B1431">
            <w:pPr>
              <w:rPr>
                <w:rFonts w:cstheme="minorHAnsi"/>
              </w:rPr>
            </w:pPr>
          </w:p>
          <w:p w14:paraId="0ADC6189" w14:textId="77777777" w:rsidR="003B1431" w:rsidRPr="000922A8" w:rsidRDefault="003B1431">
            <w:pPr>
              <w:rPr>
                <w:rFonts w:cstheme="minorHAnsi"/>
              </w:rPr>
            </w:pPr>
          </w:p>
          <w:p w14:paraId="439670AD" w14:textId="77777777" w:rsidR="003B1431" w:rsidRPr="000922A8" w:rsidRDefault="003B1431">
            <w:pPr>
              <w:rPr>
                <w:rFonts w:cstheme="minorHAnsi"/>
              </w:rPr>
            </w:pPr>
          </w:p>
          <w:p w14:paraId="7D6D879E" w14:textId="77777777" w:rsidR="003B1431" w:rsidRPr="000922A8" w:rsidRDefault="003B1431">
            <w:pPr>
              <w:rPr>
                <w:rFonts w:cstheme="minorHAnsi"/>
              </w:rPr>
            </w:pPr>
          </w:p>
          <w:p w14:paraId="6DF8B261" w14:textId="77777777" w:rsidR="003B1431" w:rsidRPr="000922A8" w:rsidRDefault="003B1431">
            <w:pPr>
              <w:rPr>
                <w:rFonts w:cstheme="minorHAnsi"/>
              </w:rPr>
            </w:pPr>
          </w:p>
          <w:p w14:paraId="78E02859" w14:textId="77777777" w:rsidR="003B1431" w:rsidRPr="000922A8" w:rsidRDefault="003B1431">
            <w:pPr>
              <w:rPr>
                <w:rFonts w:cstheme="minorHAnsi"/>
              </w:rPr>
            </w:pPr>
          </w:p>
          <w:p w14:paraId="4A78DAF0" w14:textId="77777777" w:rsidR="003B1431" w:rsidRPr="000922A8" w:rsidRDefault="003B1431">
            <w:pPr>
              <w:rPr>
                <w:rFonts w:cstheme="minorHAnsi"/>
              </w:rPr>
            </w:pPr>
          </w:p>
          <w:p w14:paraId="197405BA" w14:textId="77777777" w:rsidR="003B1431" w:rsidRPr="000922A8" w:rsidRDefault="003B1431">
            <w:pPr>
              <w:rPr>
                <w:rFonts w:cstheme="minorHAnsi"/>
              </w:rPr>
            </w:pPr>
          </w:p>
          <w:p w14:paraId="130C7090" w14:textId="77777777" w:rsidR="003B1431" w:rsidRPr="000922A8" w:rsidRDefault="003B1431">
            <w:pPr>
              <w:rPr>
                <w:rFonts w:cstheme="minorHAnsi"/>
              </w:rPr>
            </w:pPr>
          </w:p>
          <w:p w14:paraId="5F46FC6F" w14:textId="77777777" w:rsidR="003B1431" w:rsidRPr="000922A8" w:rsidRDefault="003B1431">
            <w:pPr>
              <w:rPr>
                <w:rFonts w:cstheme="minorHAnsi"/>
              </w:rPr>
            </w:pPr>
          </w:p>
        </w:tc>
        <w:tc>
          <w:tcPr>
            <w:tcW w:w="4403" w:type="dxa"/>
          </w:tcPr>
          <w:p w14:paraId="414F0A09" w14:textId="77777777" w:rsidR="004D4C79" w:rsidRPr="00845E7F" w:rsidRDefault="004D4C79" w:rsidP="004D4C79">
            <w:pPr>
              <w:pStyle w:val="ListParagraph"/>
              <w:spacing w:before="100" w:beforeAutospacing="1" w:after="100" w:afterAutospacing="1"/>
              <w:ind w:left="329"/>
              <w:rPr>
                <w:rFonts w:eastAsia="Times New Roman" w:cstheme="minorHAnsi"/>
                <w:spacing w:val="10"/>
                <w:lang w:eastAsia="en-GB"/>
              </w:rPr>
            </w:pPr>
          </w:p>
          <w:p w14:paraId="1040E1B3" w14:textId="77777777" w:rsidR="005C7D11" w:rsidRPr="00845E7F" w:rsidRDefault="005C7D11" w:rsidP="008143D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An enthusiastic team player with an ability to build effective relationships with multiple stakeholders across the business</w:t>
            </w:r>
          </w:p>
          <w:p w14:paraId="241F4F1E" w14:textId="77777777" w:rsidR="005C7D11" w:rsidRPr="00845E7F" w:rsidRDefault="005C7D11" w:rsidP="00306336">
            <w:pPr>
              <w:pStyle w:val="ListParagraph"/>
              <w:spacing w:before="100" w:beforeAutospacing="1" w:after="100" w:afterAutospacing="1"/>
              <w:ind w:left="329"/>
              <w:rPr>
                <w:rFonts w:eastAsia="Times New Roman" w:cstheme="minorHAnsi"/>
                <w:spacing w:val="10"/>
                <w:lang w:eastAsia="en-GB"/>
              </w:rPr>
            </w:pPr>
          </w:p>
          <w:p w14:paraId="602B097D" w14:textId="77777777" w:rsidR="004D4C79" w:rsidRPr="00845E7F" w:rsidRDefault="004D4C79" w:rsidP="008143D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eastAsia="Times New Roman" w:cstheme="minorHAnsi"/>
                <w:spacing w:val="10"/>
                <w:lang w:eastAsia="en-GB"/>
              </w:rPr>
              <w:t>Strong communication and presentation skills with the ability to problem solve</w:t>
            </w:r>
          </w:p>
          <w:p w14:paraId="6E17E736" w14:textId="77777777" w:rsidR="004D4C79" w:rsidRPr="00845E7F" w:rsidRDefault="004D4C79" w:rsidP="004D4C79">
            <w:pPr>
              <w:pStyle w:val="ListParagraph"/>
              <w:spacing w:before="100" w:beforeAutospacing="1"/>
              <w:ind w:left="329"/>
              <w:rPr>
                <w:rFonts w:cstheme="minorHAnsi"/>
              </w:rPr>
            </w:pPr>
          </w:p>
          <w:p w14:paraId="260DE48D" w14:textId="77777777" w:rsidR="000922A8" w:rsidRPr="00845E7F" w:rsidRDefault="000922A8" w:rsidP="008143D0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cstheme="minorHAnsi"/>
              </w:rPr>
            </w:pPr>
            <w:r w:rsidRPr="00845E7F">
              <w:rPr>
                <w:rFonts w:cstheme="minorHAnsi"/>
              </w:rPr>
              <w:t>Customer focused with the ability to react quickly to change in customer demand</w:t>
            </w:r>
          </w:p>
          <w:p w14:paraId="7E05B848" w14:textId="77777777" w:rsidR="000922A8" w:rsidRPr="00845E7F" w:rsidRDefault="000922A8" w:rsidP="000922A8">
            <w:pPr>
              <w:pStyle w:val="ListParagraph"/>
              <w:spacing w:before="100" w:beforeAutospacing="1"/>
              <w:ind w:left="329"/>
              <w:rPr>
                <w:rFonts w:cstheme="minorHAnsi"/>
              </w:rPr>
            </w:pPr>
          </w:p>
          <w:p w14:paraId="3C7B91CD" w14:textId="77777777" w:rsidR="000922A8" w:rsidRPr="009B0B95" w:rsidRDefault="000922A8" w:rsidP="008143D0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eastAsia="Times New Roman" w:cstheme="minorHAnsi"/>
                <w:spacing w:val="10"/>
                <w:lang w:eastAsia="en-GB"/>
              </w:rPr>
            </w:pPr>
            <w:r w:rsidRPr="00845E7F">
              <w:rPr>
                <w:rFonts w:cstheme="minorHAnsi"/>
              </w:rPr>
              <w:t>Ability to demonstrate a high level of organisation skills to ensure deadlines are achieved</w:t>
            </w:r>
          </w:p>
          <w:p w14:paraId="6B9531D2" w14:textId="77777777" w:rsidR="009B0B95" w:rsidRDefault="009B0B95" w:rsidP="009B0B95">
            <w:pPr>
              <w:ind w:left="720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  <w:p w14:paraId="55A54903" w14:textId="77777777" w:rsidR="008143D0" w:rsidRPr="008143D0" w:rsidRDefault="008143D0" w:rsidP="008143D0">
            <w:pPr>
              <w:numPr>
                <w:ilvl w:val="0"/>
                <w:numId w:val="15"/>
              </w:numPr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Proactive in the</w:t>
            </w:r>
            <w:r w:rsidRPr="008143D0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development of new and intuitive ideas to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improve customer service</w:t>
            </w:r>
          </w:p>
          <w:p w14:paraId="40EEDE84" w14:textId="77777777" w:rsidR="008143D0" w:rsidRPr="00845E7F" w:rsidRDefault="008143D0" w:rsidP="008143D0">
            <w:pPr>
              <w:pStyle w:val="ListParagraph"/>
              <w:spacing w:before="100" w:beforeAutospacing="1"/>
              <w:rPr>
                <w:rFonts w:eastAsia="Times New Roman" w:cstheme="minorHAnsi"/>
                <w:spacing w:val="10"/>
                <w:lang w:eastAsia="en-GB"/>
              </w:rPr>
            </w:pPr>
          </w:p>
        </w:tc>
        <w:tc>
          <w:tcPr>
            <w:tcW w:w="3402" w:type="dxa"/>
          </w:tcPr>
          <w:p w14:paraId="26DB5368" w14:textId="77777777" w:rsidR="003B1431" w:rsidRPr="000922A8" w:rsidRDefault="003B1431" w:rsidP="00E26A49">
            <w:pPr>
              <w:rPr>
                <w:rFonts w:cstheme="minorHAnsi"/>
              </w:rPr>
            </w:pPr>
          </w:p>
        </w:tc>
      </w:tr>
    </w:tbl>
    <w:p w14:paraId="0817E751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12"/>
        <w:gridCol w:w="3009"/>
      </w:tblGrid>
      <w:tr w:rsidR="00C62150" w:rsidRPr="00C62150" w14:paraId="7D7EFE9F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1811C9FF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306336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1B9EBFA6" w14:textId="77777777" w:rsidTr="003B1431">
        <w:tc>
          <w:tcPr>
            <w:tcW w:w="3080" w:type="dxa"/>
          </w:tcPr>
          <w:p w14:paraId="0BFB0271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37995316" w14:textId="77777777" w:rsidR="003B1431" w:rsidRPr="009068A4" w:rsidRDefault="00306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Andrew Braithwaite</w:t>
            </w:r>
          </w:p>
        </w:tc>
        <w:tc>
          <w:tcPr>
            <w:tcW w:w="3081" w:type="dxa"/>
          </w:tcPr>
          <w:p w14:paraId="10154903" w14:textId="11DB9778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306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A26">
              <w:rPr>
                <w:b/>
                <w:color w:val="000000" w:themeColor="text1"/>
                <w:sz w:val="24"/>
                <w:szCs w:val="24"/>
              </w:rPr>
              <w:t>September</w:t>
            </w:r>
            <w:r w:rsidR="00306336">
              <w:rPr>
                <w:b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</w:tbl>
    <w:p w14:paraId="342B08B0" w14:textId="77777777" w:rsidR="00BA5DB6" w:rsidRPr="00BA5DB6" w:rsidRDefault="00BA5DB6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C054" w14:textId="77777777" w:rsidR="001A4CB8" w:rsidRDefault="001A4CB8" w:rsidP="00BA5DB6">
      <w:pPr>
        <w:spacing w:after="0" w:line="240" w:lineRule="auto"/>
      </w:pPr>
      <w:r>
        <w:separator/>
      </w:r>
    </w:p>
  </w:endnote>
  <w:endnote w:type="continuationSeparator" w:id="0">
    <w:p w14:paraId="57911876" w14:textId="77777777" w:rsidR="001A4CB8" w:rsidRDefault="001A4CB8" w:rsidP="00BA5DB6">
      <w:pPr>
        <w:spacing w:after="0" w:line="240" w:lineRule="auto"/>
      </w:pPr>
      <w:r>
        <w:continuationSeparator/>
      </w:r>
    </w:p>
  </w:endnote>
  <w:endnote w:type="continuationNotice" w:id="1">
    <w:p w14:paraId="44D3F445" w14:textId="77777777" w:rsidR="001A4CB8" w:rsidRDefault="001A4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4DD7" w14:textId="77777777" w:rsidR="001A4CB8" w:rsidRDefault="001A4CB8" w:rsidP="00BA5DB6">
      <w:pPr>
        <w:spacing w:after="0" w:line="240" w:lineRule="auto"/>
      </w:pPr>
      <w:r>
        <w:separator/>
      </w:r>
    </w:p>
  </w:footnote>
  <w:footnote w:type="continuationSeparator" w:id="0">
    <w:p w14:paraId="1FABCC39" w14:textId="77777777" w:rsidR="001A4CB8" w:rsidRDefault="001A4CB8" w:rsidP="00BA5DB6">
      <w:pPr>
        <w:spacing w:after="0" w:line="240" w:lineRule="auto"/>
      </w:pPr>
      <w:r>
        <w:continuationSeparator/>
      </w:r>
    </w:p>
  </w:footnote>
  <w:footnote w:type="continuationNotice" w:id="1">
    <w:p w14:paraId="0494DFAD" w14:textId="77777777" w:rsidR="001A4CB8" w:rsidRDefault="001A4C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336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82E"/>
    <w:multiLevelType w:val="hybridMultilevel"/>
    <w:tmpl w:val="F5FE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14A2"/>
    <w:multiLevelType w:val="multilevel"/>
    <w:tmpl w:val="800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2E2"/>
    <w:multiLevelType w:val="hybridMultilevel"/>
    <w:tmpl w:val="530A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3881"/>
    <w:multiLevelType w:val="hybridMultilevel"/>
    <w:tmpl w:val="6F74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2F7"/>
    <w:multiLevelType w:val="multilevel"/>
    <w:tmpl w:val="098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0E47"/>
    <w:multiLevelType w:val="hybridMultilevel"/>
    <w:tmpl w:val="F430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3E3D"/>
    <w:multiLevelType w:val="hybridMultilevel"/>
    <w:tmpl w:val="F6E8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26873"/>
    <w:multiLevelType w:val="hybridMultilevel"/>
    <w:tmpl w:val="967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57CF6"/>
    <w:multiLevelType w:val="hybridMultilevel"/>
    <w:tmpl w:val="69C0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A266D"/>
    <w:multiLevelType w:val="hybridMultilevel"/>
    <w:tmpl w:val="A2E2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0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45F2E"/>
    <w:rsid w:val="000922A8"/>
    <w:rsid w:val="000B1E9F"/>
    <w:rsid w:val="000C1795"/>
    <w:rsid w:val="00142EAE"/>
    <w:rsid w:val="00171037"/>
    <w:rsid w:val="00193CAA"/>
    <w:rsid w:val="001A4CB8"/>
    <w:rsid w:val="001A7B30"/>
    <w:rsid w:val="001E1BA4"/>
    <w:rsid w:val="00206705"/>
    <w:rsid w:val="0027685E"/>
    <w:rsid w:val="0029438D"/>
    <w:rsid w:val="002A19E7"/>
    <w:rsid w:val="00306336"/>
    <w:rsid w:val="0033563C"/>
    <w:rsid w:val="00346DC3"/>
    <w:rsid w:val="003972AD"/>
    <w:rsid w:val="003A0D9E"/>
    <w:rsid w:val="003B1431"/>
    <w:rsid w:val="003C0BC3"/>
    <w:rsid w:val="003D6BE2"/>
    <w:rsid w:val="003D7520"/>
    <w:rsid w:val="003F5C07"/>
    <w:rsid w:val="004206E4"/>
    <w:rsid w:val="00421A5C"/>
    <w:rsid w:val="004363D3"/>
    <w:rsid w:val="00443091"/>
    <w:rsid w:val="00456887"/>
    <w:rsid w:val="004B44FA"/>
    <w:rsid w:val="004C2D90"/>
    <w:rsid w:val="004C38AC"/>
    <w:rsid w:val="004D4C79"/>
    <w:rsid w:val="00523A47"/>
    <w:rsid w:val="00543DAA"/>
    <w:rsid w:val="00584E22"/>
    <w:rsid w:val="005A4AEB"/>
    <w:rsid w:val="005C7D11"/>
    <w:rsid w:val="0062581B"/>
    <w:rsid w:val="0067111C"/>
    <w:rsid w:val="006740E9"/>
    <w:rsid w:val="006A61D6"/>
    <w:rsid w:val="007024B9"/>
    <w:rsid w:val="007A359E"/>
    <w:rsid w:val="007D7049"/>
    <w:rsid w:val="008120B4"/>
    <w:rsid w:val="008143D0"/>
    <w:rsid w:val="008335ED"/>
    <w:rsid w:val="00845E7F"/>
    <w:rsid w:val="00857BB2"/>
    <w:rsid w:val="00896214"/>
    <w:rsid w:val="008D4B62"/>
    <w:rsid w:val="00900250"/>
    <w:rsid w:val="009068A4"/>
    <w:rsid w:val="009961B4"/>
    <w:rsid w:val="009A7E04"/>
    <w:rsid w:val="009B0B95"/>
    <w:rsid w:val="009D562C"/>
    <w:rsid w:val="009D5A78"/>
    <w:rsid w:val="00A24823"/>
    <w:rsid w:val="00A50191"/>
    <w:rsid w:val="00A507E0"/>
    <w:rsid w:val="00AB0E41"/>
    <w:rsid w:val="00AC2F4C"/>
    <w:rsid w:val="00AC6C0C"/>
    <w:rsid w:val="00B0705A"/>
    <w:rsid w:val="00B11A9C"/>
    <w:rsid w:val="00B171C8"/>
    <w:rsid w:val="00B17525"/>
    <w:rsid w:val="00BA5DB6"/>
    <w:rsid w:val="00BA7362"/>
    <w:rsid w:val="00BD4391"/>
    <w:rsid w:val="00BF548A"/>
    <w:rsid w:val="00C14B9F"/>
    <w:rsid w:val="00C62150"/>
    <w:rsid w:val="00C717AE"/>
    <w:rsid w:val="00C74060"/>
    <w:rsid w:val="00C82418"/>
    <w:rsid w:val="00CD3BB1"/>
    <w:rsid w:val="00D0163E"/>
    <w:rsid w:val="00D13861"/>
    <w:rsid w:val="00D20274"/>
    <w:rsid w:val="00D24F7C"/>
    <w:rsid w:val="00D343FE"/>
    <w:rsid w:val="00D676CF"/>
    <w:rsid w:val="00DC1F6A"/>
    <w:rsid w:val="00DD4258"/>
    <w:rsid w:val="00E26A49"/>
    <w:rsid w:val="00E33167"/>
    <w:rsid w:val="00E3372B"/>
    <w:rsid w:val="00E6120D"/>
    <w:rsid w:val="00E63EEA"/>
    <w:rsid w:val="00E74D17"/>
    <w:rsid w:val="00EC3C92"/>
    <w:rsid w:val="00EF0FBD"/>
    <w:rsid w:val="00F076C5"/>
    <w:rsid w:val="00F129F1"/>
    <w:rsid w:val="00F15A26"/>
    <w:rsid w:val="00F47CBE"/>
    <w:rsid w:val="00F50712"/>
    <w:rsid w:val="00FC414D"/>
    <w:rsid w:val="00FD7ED1"/>
    <w:rsid w:val="07216806"/>
    <w:rsid w:val="13C335FF"/>
    <w:rsid w:val="3F613835"/>
    <w:rsid w:val="5A7B42E1"/>
    <w:rsid w:val="606BB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AF2D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drewBraithwaite xmlns="62b1ed78-b974-41f1-b49c-961729b2336a" xsi:nil="true"/>
    <_Flow_SignoffStatus xmlns="62b1ed78-b974-41f1-b49c-961729b233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25450A4DF54FB05424646B0CAFC3" ma:contentTypeVersion="13" ma:contentTypeDescription="Create a new document." ma:contentTypeScope="" ma:versionID="4036819eee0586cabc3a79d7520cc4d3">
  <xsd:schema xmlns:xsd="http://www.w3.org/2001/XMLSchema" xmlns:xs="http://www.w3.org/2001/XMLSchema" xmlns:p="http://schemas.microsoft.com/office/2006/metadata/properties" xmlns:ns2="62b1ed78-b974-41f1-b49c-961729b2336a" xmlns:ns3="33609739-cf1f-44a0-93d4-5969d5a9114b" targetNamespace="http://schemas.microsoft.com/office/2006/metadata/properties" ma:root="true" ma:fieldsID="5c3a07a170c264955569bacaa52b8b89" ns2:_="" ns3:_="">
    <xsd:import namespace="62b1ed78-b974-41f1-b49c-961729b2336a"/>
    <xsd:import namespace="33609739-cf1f-44a0-93d4-5969d5a9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AndrewBraithwa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ed78-b974-41f1-b49c-961729b23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AndrewBraithwaite" ma:index="20" nillable="true" ma:displayName="Andrew Braithwaite" ma:description="This revision has been created for rooms with less than 25m2 to have a 250mm border" ma:format="Dropdown" ma:internalName="AndrewBraithwai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9739-cf1f-44a0-93d4-5969d5a9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65FEB-3D1C-4B90-90FA-4D63BA12D47E}">
  <ds:schemaRefs>
    <ds:schemaRef ds:uri="http://schemas.microsoft.com/office/2006/metadata/properties"/>
    <ds:schemaRef ds:uri="http://schemas.microsoft.com/office/infopath/2007/PartnerControls"/>
    <ds:schemaRef ds:uri="62b1ed78-b974-41f1-b49c-961729b2336a"/>
  </ds:schemaRefs>
</ds:datastoreItem>
</file>

<file path=customXml/itemProps2.xml><?xml version="1.0" encoding="utf-8"?>
<ds:datastoreItem xmlns:ds="http://schemas.openxmlformats.org/officeDocument/2006/customXml" ds:itemID="{187CB006-1E24-4A52-9805-5F3F2EABB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67114-88A8-4C5B-B48E-B9E4CE51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ed78-b974-41f1-b49c-961729b2336a"/>
    <ds:schemaRef ds:uri="33609739-cf1f-44a0-93d4-5969d5a9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4</DocSecurity>
  <Lines>17</Lines>
  <Paragraphs>4</Paragraphs>
  <ScaleCrop>false</ScaleCrop>
  <Company>HellermannTyton Ltd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Baker</dc:creator>
  <cp:lastModifiedBy>Jayne Baker</cp:lastModifiedBy>
  <cp:revision>2</cp:revision>
  <cp:lastPrinted>2021-09-24T08:45:00Z</cp:lastPrinted>
  <dcterms:created xsi:type="dcterms:W3CDTF">2021-10-14T10:42:00Z</dcterms:created>
  <dcterms:modified xsi:type="dcterms:W3CDTF">2021-10-14T10:42:00Z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0x010100F5C925450A4DF54FB05424646B0CAFC3</vt:lpwstr>
  </property>
</Properties>
</file>